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дед с бабой. И был у них сынок. Да такой маленький, что из-под шапки не видать. Не больше кулака. Так дед с бабой его и звали: сынок-с-кулачок.</w:t>
      </w:r>
    </w:p>
    <w:p>
      <w:pPr>
        <w:jc w:val="both"/>
      </w:pPr>
      <w:r>
        <w:rPr>
          <w:sz w:val="21"/>
          <w:szCs w:val="21"/>
        </w:rPr>
        <w:t xml:space="preserve">Поехал раз дед пахать, а бабе велел, чтоб обед приготовила и принесла ему в поле.</w:t>
      </w:r>
    </w:p>
    <w:p>
      <w:pPr>
        <w:jc w:val="both"/>
      </w:pPr>
      <w:r>
        <w:rPr>
          <w:sz w:val="21"/>
          <w:szCs w:val="21"/>
        </w:rPr>
        <w:t xml:space="preserve">Приготовила баба обед и говорит сыну;</w:t>
      </w:r>
    </w:p>
    <w:p>
      <w:pPr>
        <w:jc w:val="both"/>
      </w:pPr>
      <w:r>
        <w:rPr>
          <w:sz w:val="21"/>
          <w:szCs w:val="21"/>
        </w:rPr>
        <w:t xml:space="preserve">— Был бы ты большой, отнес бы отцу за меня обед. А то вот приходится самой мне идти, А сынок расхрабрился и говорит:</w:t>
      </w:r>
    </w:p>
    <w:p>
      <w:pPr>
        <w:jc w:val="both"/>
      </w:pPr>
      <w:r>
        <w:rPr>
          <w:sz w:val="21"/>
          <w:szCs w:val="21"/>
        </w:rPr>
        <w:t xml:space="preserve">— Давай, мама, я отнесу обед.</w:t>
      </w:r>
    </w:p>
    <w:p>
      <w:pPr>
        <w:jc w:val="both"/>
      </w:pPr>
      <w:r>
        <w:rPr>
          <w:sz w:val="21"/>
          <w:szCs w:val="21"/>
        </w:rPr>
        <w:t xml:space="preserve">— Да где уж тебе его донести! — не верит мать.</w:t>
      </w:r>
    </w:p>
    <w:p>
      <w:pPr>
        <w:jc w:val="both"/>
      </w:pPr>
      <w:r>
        <w:rPr>
          <w:sz w:val="21"/>
          <w:szCs w:val="21"/>
        </w:rPr>
        <w:t xml:space="preserve">— Донесу!</w:t>
      </w:r>
    </w:p>
    <w:p>
      <w:pPr>
        <w:jc w:val="both"/>
      </w:pPr>
      <w:r>
        <w:pict>
          <v:shape type="#_x0000_t75" style="width:717pt; height:9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сынок-с-кулачок обед, поставил в дедов лапоть, а сам сел сзади и поехал,</w:t>
      </w:r>
    </w:p>
    <w:p>
      <w:pPr>
        <w:jc w:val="both"/>
      </w:pPr>
      <w:r>
        <w:rPr>
          <w:sz w:val="21"/>
          <w:szCs w:val="21"/>
        </w:rPr>
        <w:t xml:space="preserve">Едет себе и песенки напевает. Приехал на поле, зовет отца:</w:t>
      </w:r>
    </w:p>
    <w:p>
      <w:pPr>
        <w:jc w:val="both"/>
      </w:pPr>
      <w:r>
        <w:rPr>
          <w:sz w:val="21"/>
          <w:szCs w:val="21"/>
        </w:rPr>
        <w:t xml:space="preserve">— Тата, я обед тебе привез! Увидал его отец, обрадовался::</w:t>
      </w:r>
    </w:p>
    <w:p>
      <w:pPr>
        <w:jc w:val="both"/>
      </w:pPr>
      <w:r>
        <w:rPr>
          <w:sz w:val="21"/>
          <w:szCs w:val="21"/>
        </w:rPr>
        <w:t xml:space="preserve">— Молодчина, сынок!</w:t>
      </w:r>
    </w:p>
    <w:p>
      <w:pPr>
        <w:jc w:val="both"/>
      </w:pPr>
      <w:r>
        <w:rPr>
          <w:sz w:val="21"/>
          <w:szCs w:val="21"/>
        </w:rPr>
        <w:t xml:space="preserve">Сел он обедать, а сын говорите</w:t>
      </w:r>
    </w:p>
    <w:p>
      <w:pPr>
        <w:jc w:val="both"/>
      </w:pPr>
      <w:r>
        <w:rPr>
          <w:sz w:val="21"/>
          <w:szCs w:val="21"/>
        </w:rPr>
        <w:t xml:space="preserve">— Тата, посади меня на соху, я пахать буду.</w:t>
      </w:r>
    </w:p>
    <w:p>
      <w:pPr>
        <w:jc w:val="both"/>
      </w:pPr>
      <w:r>
        <w:rPr>
          <w:sz w:val="21"/>
          <w:szCs w:val="21"/>
        </w:rPr>
        <w:t xml:space="preserve">— Да как же ты будешь пахать-то?</w:t>
      </w:r>
    </w:p>
    <w:p>
      <w:pPr>
        <w:jc w:val="both"/>
      </w:pPr>
      <w:r>
        <w:rPr>
          <w:sz w:val="21"/>
          <w:szCs w:val="21"/>
        </w:rPr>
        <w:t xml:space="preserve">— А вот увидишь, — говорит сын, Посадил отец его на соху. Сынок-с-кулачок взял в руки вожжи и крикнул на лошадь:</w:t>
      </w:r>
    </w:p>
    <w:p>
      <w:pPr>
        <w:jc w:val="both"/>
      </w:pPr>
      <w:r>
        <w:rPr>
          <w:sz w:val="21"/>
          <w:szCs w:val="21"/>
        </w:rPr>
        <w:t xml:space="preserve">— Но, сивка-бурка! И начал пахать.</w:t>
      </w:r>
    </w:p>
    <w:p>
      <w:pPr>
        <w:jc w:val="both"/>
      </w:pPr>
      <w:r>
        <w:rPr>
          <w:sz w:val="21"/>
          <w:szCs w:val="21"/>
        </w:rPr>
        <w:t xml:space="preserve">А проезжал по дороге пан в бричке. Увидал он этакое диво.</w:t>
      </w:r>
    </w:p>
    <w:p>
      <w:pPr>
        <w:jc w:val="both"/>
      </w:pPr>
      <w:r>
        <w:rPr>
          <w:sz w:val="21"/>
          <w:szCs w:val="21"/>
        </w:rPr>
        <w:t xml:space="preserve">— Продай мне, дед, своего пахаря, — просит пан.</w:t>
      </w:r>
    </w:p>
    <w:p>
      <w:pPr>
        <w:jc w:val="both"/>
      </w:pPr>
      <w:r>
        <w:rPr>
          <w:sz w:val="21"/>
          <w:szCs w:val="21"/>
        </w:rPr>
        <w:t xml:space="preserve">— Нет, пане, не продам: это мой сынок.</w:t>
      </w:r>
    </w:p>
    <w:p>
      <w:pPr>
        <w:jc w:val="both"/>
      </w:pPr>
      <w:r>
        <w:rPr>
          <w:sz w:val="21"/>
          <w:szCs w:val="21"/>
        </w:rPr>
        <w:t xml:space="preserve">А пан пристал, как смола: продай да продай!</w:t>
      </w:r>
    </w:p>
    <w:p>
      <w:pPr>
        <w:jc w:val="both"/>
      </w:pPr>
      <w:r>
        <w:rPr>
          <w:sz w:val="21"/>
          <w:szCs w:val="21"/>
        </w:rPr>
        <w:t xml:space="preserve">— Я тебе, — говорит, — много денег дам.</w:t>
      </w:r>
    </w:p>
    <w:p>
      <w:pPr>
        <w:jc w:val="both"/>
      </w:pPr>
      <w:r>
        <w:rPr>
          <w:sz w:val="21"/>
          <w:szCs w:val="21"/>
        </w:rPr>
        <w:t xml:space="preserve">Услыхал это сынок, подбежал к отцу и шепчет ему:</w:t>
      </w:r>
    </w:p>
    <w:p>
      <w:pPr>
        <w:jc w:val="both"/>
      </w:pPr>
      <w:r>
        <w:rPr>
          <w:sz w:val="21"/>
          <w:szCs w:val="21"/>
        </w:rPr>
        <w:t xml:space="preserve">— Продавай, тата, только возьми за меня у пана пригоршню золота. Ты не бойся, я от него убегу.</w:t>
      </w:r>
    </w:p>
    <w:p>
      <w:pPr>
        <w:jc w:val="both"/>
      </w:pPr>
      <w:r>
        <w:rPr>
          <w:sz w:val="21"/>
          <w:szCs w:val="21"/>
        </w:rPr>
        <w:t xml:space="preserve">Согласился дед и продал пану сына за пригоршню золота.</w:t>
      </w:r>
    </w:p>
    <w:p>
      <w:pPr>
        <w:jc w:val="both"/>
      </w:pPr>
      <w:r>
        <w:rPr>
          <w:sz w:val="21"/>
          <w:szCs w:val="21"/>
        </w:rPr>
        <w:t xml:space="preserve">Взял пан мальчонку, посадил себе в карман и поехал. “Вот, — думает, — хорошего пахаря нажил. Такого ни у кого нету. Будут все паны мне завидовать!”</w:t>
      </w:r>
    </w:p>
    <w:p>
      <w:pPr>
        <w:jc w:val="both"/>
      </w:pPr>
      <w:r>
        <w:rPr>
          <w:sz w:val="21"/>
          <w:szCs w:val="21"/>
        </w:rPr>
        <w:t xml:space="preserve">Тем временем мальчик продрал панский карман, выбрался из него потихоньку и выпрыгнул из брички. Пан даже и не заметил. Поехал себе домой чудесным пахарем хвастаться.</w:t>
      </w:r>
    </w:p>
    <w:p>
      <w:pPr>
        <w:jc w:val="both"/>
      </w:pPr>
      <w:r>
        <w:rPr>
          <w:sz w:val="21"/>
          <w:szCs w:val="21"/>
        </w:rPr>
        <w:t xml:space="preserve">Огляделся хлопчик по сторонам, а кругом него лес густой. Походил он, походил по лесу да и заблудился.</w:t>
      </w:r>
    </w:p>
    <w:p>
      <w:pPr>
        <w:jc w:val="both"/>
      </w:pPr>
      <w:r>
        <w:rPr>
          <w:sz w:val="21"/>
          <w:szCs w:val="21"/>
        </w:rPr>
        <w:t xml:space="preserve">А тут и вечер наступил. Сел он под елкой и плачет.</w:t>
      </w:r>
    </w:p>
    <w:p>
      <w:pPr>
        <w:jc w:val="both"/>
      </w:pPr>
      <w:r>
        <w:rPr>
          <w:sz w:val="21"/>
          <w:szCs w:val="21"/>
        </w:rPr>
        <w:t xml:space="preserve">Откуда ни возьмись голодный волк. Схватил он мальчонку и проглотил его. Опамятовался мальчонка, начал брыкаться в волчьем животе, начал кричать:</w:t>
      </w:r>
    </w:p>
    <w:p>
      <w:pPr>
        <w:jc w:val="both"/>
      </w:pPr>
      <w:r>
        <w:rPr>
          <w:sz w:val="21"/>
          <w:szCs w:val="21"/>
        </w:rPr>
        <w:t xml:space="preserve">— Эй, волк, неси меня домой!</w:t>
      </w:r>
    </w:p>
    <w:p>
      <w:pPr>
        <w:jc w:val="both"/>
      </w:pPr>
      <w:r>
        <w:rPr>
          <w:sz w:val="21"/>
          <w:szCs w:val="21"/>
        </w:rPr>
        <w:t xml:space="preserve">— Не понесу! — говорит волк.</w:t>
      </w:r>
    </w:p>
    <w:p>
      <w:pPr>
        <w:jc w:val="both"/>
      </w:pPr>
      <w:r>
        <w:rPr>
          <w:sz w:val="21"/>
          <w:szCs w:val="21"/>
        </w:rPr>
        <w:t xml:space="preserve">— Небось, понесешь, ежели тебе надоем.</w:t>
      </w:r>
    </w:p>
    <w:p>
      <w:pPr>
        <w:jc w:val="both"/>
      </w:pPr>
      <w:r>
        <w:rPr>
          <w:sz w:val="21"/>
          <w:szCs w:val="21"/>
        </w:rPr>
        <w:t xml:space="preserve">— Посмотрим, — огрызнулся волк и побежал в поле искать овец.</w:t>
      </w:r>
    </w:p>
    <w:p>
      <w:pPr>
        <w:jc w:val="both"/>
      </w:pPr>
      <w:r>
        <w:rPr>
          <w:sz w:val="21"/>
          <w:szCs w:val="21"/>
        </w:rPr>
        <w:t xml:space="preserve">Подбегает к стаду овец, а мальчик как закричит из волчьего живота:</w:t>
      </w:r>
    </w:p>
    <w:p>
      <w:pPr>
        <w:jc w:val="both"/>
      </w:pPr>
      <w:r>
        <w:rPr>
          <w:sz w:val="21"/>
          <w:szCs w:val="21"/>
        </w:rPr>
        <w:t xml:space="preserve">— Гей, пастухи, волк за овцами крадется! Услыхали это пастухи, прогнали вора. Да еще и собак натравили на него.</w:t>
      </w:r>
    </w:p>
    <w:p>
      <w:pPr>
        <w:jc w:val="both"/>
      </w:pPr>
      <w:r>
        <w:rPr>
          <w:sz w:val="21"/>
          <w:szCs w:val="21"/>
        </w:rPr>
        <w:t xml:space="preserve">Прибежал волк в лес и говорит мальчонке:</w:t>
      </w:r>
    </w:p>
    <w:p>
      <w:pPr>
        <w:jc w:val="both"/>
      </w:pPr>
      <w:r>
        <w:rPr>
          <w:sz w:val="21"/>
          <w:szCs w:val="21"/>
        </w:rPr>
        <w:t xml:space="preserve">— Вылезай вон!</w:t>
      </w:r>
    </w:p>
    <w:p>
      <w:pPr>
        <w:jc w:val="both"/>
      </w:pPr>
      <w:r>
        <w:rPr>
          <w:sz w:val="21"/>
          <w:szCs w:val="21"/>
        </w:rPr>
        <w:t xml:space="preserve">— Нет, не вылезу! — откликнулся мальчонка.- Неси меня домой.</w:t>
      </w:r>
    </w:p>
    <w:p>
      <w:pPr>
        <w:jc w:val="both"/>
      </w:pPr>
      <w:r>
        <w:rPr>
          <w:sz w:val="21"/>
          <w:szCs w:val="21"/>
        </w:rPr>
        <w:t xml:space="preserve">— Не понесу! — злится волк.</w:t>
      </w:r>
    </w:p>
    <w:p>
      <w:pPr>
        <w:jc w:val="both"/>
      </w:pPr>
      <w:r>
        <w:rPr>
          <w:sz w:val="21"/>
          <w:szCs w:val="21"/>
        </w:rPr>
        <w:t xml:space="preserve">Проголодался волк и пошел опять искать поживу. Но куда ни придет, все неудача: не дает ему мальчонка покоя.</w:t>
      </w:r>
    </w:p>
    <w:p>
      <w:pPr>
        <w:jc w:val="both"/>
      </w:pPr>
      <w:r>
        <w:rPr>
          <w:sz w:val="21"/>
          <w:szCs w:val="21"/>
        </w:rPr>
        <w:t xml:space="preserve">Совсем исхудал волк, еле ноги волочит.</w:t>
      </w:r>
    </w:p>
    <w:p>
      <w:pPr>
        <w:jc w:val="both"/>
      </w:pPr>
      <w:r>
        <w:rPr>
          <w:sz w:val="21"/>
          <w:szCs w:val="21"/>
        </w:rPr>
        <w:t xml:space="preserve">А мальчонка все на своем стоит:</w:t>
      </w:r>
    </w:p>
    <w:p>
      <w:pPr>
        <w:jc w:val="both"/>
      </w:pPr>
      <w:r>
        <w:rPr>
          <w:sz w:val="21"/>
          <w:szCs w:val="21"/>
        </w:rPr>
        <w:t xml:space="preserve">— Неси меня домой!</w:t>
      </w:r>
    </w:p>
    <w:p>
      <w:pPr>
        <w:jc w:val="both"/>
      </w:pPr>
      <w:r>
        <w:rPr>
          <w:sz w:val="21"/>
          <w:szCs w:val="21"/>
        </w:rPr>
        <w:t xml:space="preserve">Видит волк — ничего не поделаешь: понес мальчонку домой.</w:t>
      </w:r>
    </w:p>
    <w:p>
      <w:pPr>
        <w:jc w:val="both"/>
      </w:pPr>
      <w:r>
        <w:rPr>
          <w:sz w:val="21"/>
          <w:szCs w:val="21"/>
        </w:rPr>
        <w:t xml:space="preserve">Принес ко двору и говорит:</w:t>
      </w:r>
    </w:p>
    <w:p>
      <w:pPr>
        <w:jc w:val="both"/>
      </w:pPr>
      <w:r>
        <w:rPr>
          <w:sz w:val="21"/>
          <w:szCs w:val="21"/>
        </w:rPr>
        <w:t xml:space="preserve">— Вылезай. Вон твоя хата.</w:t>
      </w:r>
    </w:p>
    <w:p>
      <w:pPr>
        <w:jc w:val="both"/>
      </w:pPr>
      <w:r>
        <w:rPr>
          <w:sz w:val="21"/>
          <w:szCs w:val="21"/>
        </w:rPr>
        <w:t xml:space="preserve">— Нет,- говорит хлопчик,- неси меня на двор. Принес его волк на двор и опять кричит:</w:t>
      </w:r>
    </w:p>
    <w:p>
      <w:pPr>
        <w:jc w:val="both"/>
      </w:pPr>
      <w:r>
        <w:rPr>
          <w:sz w:val="21"/>
          <w:szCs w:val="21"/>
        </w:rPr>
        <w:t xml:space="preserve">— Вылезай!</w:t>
      </w:r>
    </w:p>
    <w:p>
      <w:pPr>
        <w:jc w:val="both"/>
      </w:pPr>
      <w:r>
        <w:rPr>
          <w:sz w:val="21"/>
          <w:szCs w:val="21"/>
        </w:rPr>
        <w:t xml:space="preserve">— Нет, неси меня в сени.</w:t>
      </w:r>
    </w:p>
    <w:p>
      <w:pPr>
        <w:jc w:val="both"/>
      </w:pPr>
      <w:r>
        <w:rPr>
          <w:sz w:val="21"/>
          <w:szCs w:val="21"/>
        </w:rPr>
        <w:t xml:space="preserve">Принес волк его в сени.</w:t>
      </w:r>
    </w:p>
    <w:p>
      <w:pPr>
        <w:jc w:val="both"/>
      </w:pPr>
      <w:r>
        <w:rPr>
          <w:sz w:val="21"/>
          <w:szCs w:val="21"/>
        </w:rPr>
        <w:t xml:space="preserve">Тут мальчонка выскочил да как закричит:</w:t>
      </w:r>
    </w:p>
    <w:p>
      <w:pPr>
        <w:jc w:val="both"/>
      </w:pPr>
      <w:r>
        <w:rPr>
          <w:sz w:val="21"/>
          <w:szCs w:val="21"/>
        </w:rPr>
        <w:t xml:space="preserve">— Тата, тата, иди волка бить!</w:t>
      </w:r>
    </w:p>
    <w:p>
      <w:pPr>
        <w:jc w:val="both"/>
      </w:pPr>
      <w:r>
        <w:rPr>
          <w:sz w:val="21"/>
          <w:szCs w:val="21"/>
        </w:rPr>
        <w:t xml:space="preserve">Выбежал отец с кочергой и убил волка. Снял с него шкуру и бабе шубу пошил, А баба зажарила за это деду и сыночку гуся.</w:t>
      </w:r>
    </w:p>
    <w:p>
      <w:pPr>
        <w:jc w:val="both"/>
      </w:pPr>
      <w:r>
        <w:rPr>
          <w:sz w:val="21"/>
          <w:szCs w:val="21"/>
        </w:rPr>
        <w:t xml:space="preserve">Вот и сказка вся.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2020-04-22T08:02:20+03:00</dcterms:created>
  <dcterms:modified xsi:type="dcterms:W3CDTF">2020-04-22T08:02:20+03:00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