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Жили-были дед и бабка. Жили бедно, ничего у них, собственно, и не было. Было только немного ржи. Вот дед как-то спрашивает, что с этой рожью делать-то. Она ему отвечает, что ясное дело, на мельнице муки намолоть, чтобы потом хлеба испечь!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так всё и сделал. Принёс домой муку, только хотел в избу зайти, как налетел внезапно ветер и всю муку развеял! Погоревал дед, а делать нечего. Заходит домой и, как есть, всё старухе рассказал. Что теперь делать-то?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4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Бабка ему отвечает, что вихрь виноват, вот с него и спрашивать, значит, нужно.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пошёл искать вихря. Долго ходил и там, и сям, пока не набрёл в лесу на избушку. Зашёл в неё, а там бабушка какая-то сидит. Спрашивает его, с чем пожаловал, чего ищешь. Дед поделился с ней своей бедой.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1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― О! Ты прямо по адресу пришёл! Это и есть вихрев дом, а я его мать. Он как раз сейчас должен домой вернуться, вот с ним и поговорим о твоём несчастье.</w:t>
      </w:r>
    </w:p>
    <w:p>
      <w:pPr>
        <w:jc w:val="both"/>
      </w:pPr>
      <w:r>
        <w:rPr>
          <w:sz w:val="21"/>
          <w:szCs w:val="21"/>
        </w:rPr>
        <w:t xml:space="preserve">Накрыла стол, накормила, напоила.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4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тут и вихрь сам пожаловал. Старуха его так строго спрашивает:</w:t>
      </w:r>
    </w:p>
    <w:p>
      <w:pPr>
        <w:jc w:val="both"/>
      </w:pPr>
      <w:r>
        <w:rPr>
          <w:sz w:val="21"/>
          <w:szCs w:val="21"/>
        </w:rPr>
        <w:t xml:space="preserve">― Ты зачем же у старика муку развеял? Что же он теперь есть-то будет?</w:t>
      </w:r>
    </w:p>
    <w:p>
      <w:pPr>
        <w:jc w:val="both"/>
      </w:pPr>
      <w:r>
        <w:rPr>
          <w:sz w:val="21"/>
          <w:szCs w:val="21"/>
        </w:rPr>
        <w:t xml:space="preserve">Вихрь говорит деду, не тужи, дам тебе взамен твоей муки достойный подарок. И протягивает ему какую-то невзрачную скатерть.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38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недоуменно спрашивает: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― И зачем мне эта скатерть? Что мне с ней делать?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― А скатерть эта не простая! Вот положи её перед собой, да скажи: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― Эй, скатерка, развернись, дай попить, да поесть, что на свете есть! ― она тебе всё и даст!</w:t>
      </w:r>
    </w:p>
    <w:p>
      <w:pPr>
        <w:jc w:val="both"/>
      </w:pPr>
      <w:r>
        <w:rPr>
          <w:sz w:val="21"/>
          <w:szCs w:val="21"/>
        </w:rPr>
        <w:t xml:space="preserve">Взял старик скатерть, да пошёл домой. Идёт, а сам думает, не обманул ли меня вихрь, надо бы проверить её. Остановился, разложил скатерть и сказал заветные слова. Скатерть сама собой развернулась, а на ней чего только нет, все кушанья, да питьё, какие на свете бывают. Дед только ахнул. Поел-попил, да пошёл дальше.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37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Застала его в дороге ночь. Попросился он переночевать в какой-то дом, а там жила богатая женщина. А богатство своё нажила хитростью да обманом.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Пустила она старика и начала из него всё выпытывать, откуда, да куда идёшь. А тот, простая душа, как есть всё и выложил.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1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Она ему говорит, спать пора, ты ложись, а скатерть свою в сенях положи, никто её не возьмёт. Тот так и сделал. А хозяйка подослала свою дочку, чтобы та дедову скатерть забрала, а свою, простую положила. Так та и сделала.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0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Поутру дед проснулся, взял скатерть, положил за пазуху, поклонился хозяйке, да пошёл дальше.</w:t>
      </w:r>
    </w:p>
    <w:p>
      <w:pPr>
        <w:jc w:val="both"/>
      </w:pPr>
      <w:r>
        <w:rPr>
          <w:sz w:val="21"/>
          <w:szCs w:val="21"/>
        </w:rPr>
        <w:t xml:space="preserve">Приходит домой, говорит своей старухе, что, всё, кончилась наша бедная жизнь, смотри! Разворачивает скатерть и говорит: «Эй, скатерка, развернись, дай попить, да поесть, что на свете есть!».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Только, понятное дело, скатерть и с места не шелохнулась. Бабка рассердилась на деда и выгнала его из дома.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09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прямиком к вихрю в избу. Что же, ты, мошенник такой, меня обманул? Ничего твоя скатерть не даёт!</w:t>
      </w:r>
    </w:p>
    <w:p>
      <w:pPr>
        <w:jc w:val="both"/>
      </w:pPr>
      <w:r>
        <w:rPr>
          <w:sz w:val="21"/>
          <w:szCs w:val="21"/>
        </w:rPr>
        <w:t xml:space="preserve">― Хорошо, ― говорит вихрь. Приводит барашка. Вот, барашек, скажешь ему: «барашек-барашек, встряхнись! Дай злата и серебра», ― он и даст.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4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взял барашка и радостный пошёл домой.</w:t>
      </w:r>
    </w:p>
    <w:p>
      <w:pPr>
        <w:jc w:val="both"/>
      </w:pPr>
      <w:r>
        <w:rPr>
          <w:sz w:val="21"/>
          <w:szCs w:val="21"/>
        </w:rPr>
        <w:t xml:space="preserve">Пришёл опять к этой же женщине на ночлег. Та спрашивает его, что за барашек у тебя, а тот простодушно опять всё рассказал.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37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та ему говорит, проверить нужно! Дед просит, принесите мне мешок. Принесли, поставили в него барашка, и сказали заветные слова: «барашек-барашек, встряхнись! Дай злата и серебра», тот встряхнулся, и посыпалось с него злато-серебро, полный мешок.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85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Хозяйка увидела это, и такая зависть её взяла, подменила деду и барашка.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6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опять, как пришёл домой, решил старуху обрадовать, да ничего не вышло. Стоит барашек, как стоял, сколько слова дед не повторял. Выгнала его старуха опять.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04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Дед прямиком опять к вихрю, так и так, опять не работает твой подарок. А вихрь-то всё уже знает про дедовы потери.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1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― Вот тебе рожок, который все твои потери вернёт. Надо только и сказать: «Из рога всего много!»</w:t>
      </w:r>
    </w:p>
    <w:p>
      <w:pPr>
        <w:jc w:val="both"/>
      </w:pPr>
      <w:r>
        <w:rPr>
          <w:sz w:val="21"/>
          <w:szCs w:val="21"/>
        </w:rPr>
        <w:t xml:space="preserve">Дед взял рожок, в пояс поклонился вихрю и пошёл домой. А сам думает, дайка испробую, как это всё мне вернётся?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06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Достал рожок и сказал слова. Из рожка выскочили большие и сильные молодцы с дубинками, да давай деду бока наминать! Хорошо хоть дед догадался крикнуть:</w:t>
      </w:r>
    </w:p>
    <w:p>
      <w:pPr>
        <w:jc w:val="both"/>
      </w:pPr>
      <w:r>
        <w:rPr>
          <w:sz w:val="21"/>
          <w:szCs w:val="21"/>
        </w:rPr>
        <w:t xml:space="preserve">― Все обратно в рог!</w:t>
      </w:r>
    </w:p>
    <w:p>
      <w:pPr>
        <w:jc w:val="both"/>
      </w:pPr>
      <w:r>
        <w:rPr>
          <w:sz w:val="21"/>
          <w:szCs w:val="21"/>
        </w:rPr>
        <w:t xml:space="preserve">Молодцы сразу же в рог обратно спрятались. А дед дальше пошёл. А сам думает, вот вихрь молодец, научил меня, дурака, уму-разуму! Теперь-то знаю, что мне надо сделать, чтобы своё всё вернуть, и прямиком опять к той самой женщине.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4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та у ворот уже стоит, с ноги на ногу переминается. Деда под руки ведёт, за стол усаживает. А тот рожок в руках вертит туда-сюда. Спрашивает его хозяйка, что это за рожок такой интересный?</w:t>
      </w:r>
    </w:p>
    <w:p>
      <w:pPr>
        <w:jc w:val="both"/>
      </w:pPr>
      <w:r>
        <w:rPr>
          <w:sz w:val="21"/>
          <w:szCs w:val="21"/>
        </w:rPr>
        <w:t xml:space="preserve">А это вихрев подарок, берешь в руки и говоришь: «Из рога всего много!». И всякое благо на тебя из рога только и польётся! Сказал это, сам рог-то на стол положил, да вышел из комнаты.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5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вышел, хозяйка ― за рог. Как заорёт заветные слова. Выскочили молодцы дюжие, да давай её дубинами утюжить! Она кричит, дед, помоги, убери их от меня!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1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тот не спешит никуда, вот, мол, вернёшь как мне скатерть мою да барашка, вот тогда и уберу! Та говорит, нет, не верну, жалко ей очень таких ценных вещей лишаться. А молодцы своё дело хорошо знают, всё охаживают и охаживают её. Не выдержала она, крикнула дочке, чтобы всё деду обратно отдала. Как дед всё получил, сказал: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03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― Все обратно в рог!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Собрал все вихревы подарки и пошёл домой.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61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тех пор стали они со старухой жить в добре и достатке.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700pt; height:439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и сказочке конец, а кто слушал ― молодец!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2020-04-08T08:00:08+03:00</dcterms:created>
  <dcterms:modified xsi:type="dcterms:W3CDTF">2020-04-08T08:00:08+03:00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