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531pt; height:58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Жили себе кузнец, очень большой пьяница, и все, что у него было, пропил уже. Видит, что не на что уже и пить, вот и пошел он тогда к нечистому свою душу отписывать. А нечистый говорит:</w:t>
      </w:r>
    </w:p>
    <w:p>
      <w:pPr>
        <w:jc w:val="both"/>
      </w:pPr>
      <w:r>
        <w:rPr>
          <w:sz w:val="21"/>
          <w:szCs w:val="21"/>
        </w:rPr>
        <w:t xml:space="preserve">— Хорошо! А что же ты за свою душу хочешь?</w:t>
      </w:r>
    </w:p>
    <w:p>
      <w:pPr>
        <w:jc w:val="both"/>
      </w:pPr>
      <w:r>
        <w:rPr>
          <w:sz w:val="21"/>
          <w:szCs w:val="21"/>
        </w:rPr>
        <w:t xml:space="preserve">— Хочу, — говорит, — чтоб была у меня полная кубышка денег и чтоб целый год, сколько бы я их ни брал, они не убывали.</w:t>
      </w:r>
    </w:p>
    <w:p>
      <w:pPr>
        <w:jc w:val="both"/>
      </w:pPr>
      <w:r>
        <w:rPr>
          <w:sz w:val="21"/>
          <w:szCs w:val="21"/>
        </w:rPr>
        <w:t xml:space="preserve">Лукавый и говорит:</w:t>
      </w:r>
    </w:p>
    <w:p>
      <w:pPr>
        <w:jc w:val="both"/>
      </w:pPr>
      <w:r>
        <w:rPr>
          <w:sz w:val="21"/>
          <w:szCs w:val="21"/>
        </w:rPr>
        <w:t xml:space="preserve">— Ладно, будут у тебя деньги, а спустя год я приду по твою душу.</w:t>
      </w:r>
    </w:p>
    <w:p>
      <w:pPr>
        <w:jc w:val="both"/>
      </w:pPr>
      <w:r>
        <w:rPr>
          <w:sz w:val="21"/>
          <w:szCs w:val="21"/>
        </w:rPr>
        <w:t xml:space="preserve">Принес кузнец полную кубышку денег, спрятал их в свою бочку, немного в карман положил, а там и в корчму. Пьет день и ночь, уже и про кузницу забыл, а тут глядь — вскоре и горе приходит.</w:t>
      </w:r>
    </w:p>
    <w:p>
      <w:pPr>
        <w:jc w:val="both"/>
      </w:pPr>
      <w:r>
        <w:rPr>
          <w:sz w:val="21"/>
          <w:szCs w:val="21"/>
        </w:rPr>
        <w:t xml:space="preserve">Вот идет раз кузнец в корчму, а лукавый прыг ему на плечи, да и говорит:</w:t>
      </w:r>
    </w:p>
    <w:p>
      <w:pPr>
        <w:jc w:val="both"/>
      </w:pPr>
      <w:r>
        <w:rPr>
          <w:sz w:val="21"/>
          <w:szCs w:val="21"/>
        </w:rPr>
        <w:t xml:space="preserve">— А теперь ты мой! Кузнец отвечает:</w:t>
      </w:r>
    </w:p>
    <w:p>
      <w:pPr>
        <w:jc w:val="both"/>
      </w:pPr>
      <w:r>
        <w:rPr>
          <w:sz w:val="21"/>
          <w:szCs w:val="21"/>
        </w:rPr>
        <w:t xml:space="preserve">— Твой-то я твой, да погоди-ка, пока я до дому дойду, мне кое-что жинке сказать надо.</w:t>
      </w:r>
    </w:p>
    <w:p>
      <w:pPr>
        <w:jc w:val="both"/>
      </w:pPr>
      <w:r>
        <w:rPr>
          <w:sz w:val="21"/>
          <w:szCs w:val="21"/>
        </w:rPr>
        <w:t xml:space="preserve">— Ладно, — говорит черт.</w:t>
      </w:r>
    </w:p>
    <w:p>
      <w:pPr>
        <w:jc w:val="both"/>
      </w:pPr>
      <w:r>
        <w:rPr>
          <w:sz w:val="21"/>
          <w:szCs w:val="21"/>
        </w:rPr>
        <w:t xml:space="preserve">Вошел кузнец в хату, да и усадил лукавого на лавку, а никто его не видит, и сам-то кузнец не видит; потом вышел он из хаты в сенцы, а там и в корчму, да и пьет своим порядком.</w:t>
      </w:r>
    </w:p>
    <w:p>
      <w:pPr>
        <w:jc w:val="both"/>
      </w:pPr>
      <w:r>
        <w:rPr>
          <w:sz w:val="21"/>
          <w:szCs w:val="21"/>
        </w:rPr>
        <w:t xml:space="preserve">Вот лукавый ждал-ждал, и захотелось ему с лавки подняться и идти за ним. Рванулся черт, а встать никак не может.</w:t>
      </w:r>
    </w:p>
    <w:p>
      <w:pPr>
        <w:jc w:val="both"/>
      </w:pPr>
      <w:r>
        <w:rPr>
          <w:sz w:val="21"/>
          <w:szCs w:val="21"/>
        </w:rPr>
        <w:t xml:space="preserve">Вот и давай он с лавки рваться, тормошиться, дергаться, так глина и летит, вот-вот хата развалится.</w:t>
      </w:r>
    </w:p>
    <w:p>
      <w:pPr>
        <w:jc w:val="both"/>
      </w:pPr>
      <w:r>
        <w:rPr>
          <w:sz w:val="21"/>
          <w:szCs w:val="21"/>
        </w:rPr>
        <w:t xml:space="preserve">Испугалась Кузнецова жена, бежит за мужем в корчму и говорит:</w:t>
      </w:r>
    </w:p>
    <w:p>
      <w:pPr>
        <w:jc w:val="both"/>
      </w:pPr>
      <w:r>
        <w:rPr>
          <w:sz w:val="21"/>
          <w:szCs w:val="21"/>
        </w:rPr>
        <w:t xml:space="preserve">— Что же это ты такое посадил на лавку, что хату чуть не развалит? Ступай да убери его оттуда!</w:t>
      </w:r>
    </w:p>
    <w:p>
      <w:pPr>
        <w:jc w:val="both"/>
      </w:pPr>
      <w:r>
        <w:rPr>
          <w:sz w:val="21"/>
          <w:szCs w:val="21"/>
        </w:rPr>
        <w:t xml:space="preserve">Пришел кузнец и говорит черту:</w:t>
      </w:r>
    </w:p>
    <w:p>
      <w:pPr>
        <w:jc w:val="both"/>
      </w:pPr>
      <w:r>
        <w:rPr>
          <w:sz w:val="21"/>
          <w:szCs w:val="21"/>
        </w:rPr>
        <w:t xml:space="preserve">— Ну, коли будут опять деньги в кубышке, то пущу! Говорит лукавый:</w:t>
      </w:r>
    </w:p>
    <w:p>
      <w:pPr>
        <w:jc w:val="both"/>
      </w:pPr>
      <w:r>
        <w:rPr>
          <w:sz w:val="21"/>
          <w:szCs w:val="21"/>
        </w:rPr>
        <w:t xml:space="preserve">— Будут!</w:t>
      </w:r>
    </w:p>
    <w:p>
      <w:pPr>
        <w:jc w:val="both"/>
      </w:pPr>
      <w:r>
        <w:rPr>
          <w:sz w:val="21"/>
          <w:szCs w:val="21"/>
        </w:rPr>
        <w:t xml:space="preserve">Взял кузнец его и отпустил.</w:t>
      </w:r>
    </w:p>
    <w:p>
      <w:pPr>
        <w:jc w:val="both"/>
      </w:pPr>
      <w:r>
        <w:rPr>
          <w:sz w:val="21"/>
          <w:szCs w:val="21"/>
        </w:rPr>
        <w:t xml:space="preserve">И снова денег у него вдосталь, Опять пьет он, гуляет, а тут и год скоро выходит.</w:t>
      </w:r>
    </w:p>
    <w:p>
      <w:pPr>
        <w:jc w:val="both"/>
      </w:pPr>
      <w:r>
        <w:rPr>
          <w:sz w:val="21"/>
          <w:szCs w:val="21"/>
        </w:rPr>
        <w:t xml:space="preserve">Идет кузнец по дороге, а лукавый прыг ему на плечи и говорит:</w:t>
      </w:r>
    </w:p>
    <w:p>
      <w:pPr>
        <w:jc w:val="both"/>
      </w:pPr>
      <w:r>
        <w:rPr>
          <w:sz w:val="21"/>
          <w:szCs w:val="21"/>
        </w:rPr>
        <w:t xml:space="preserve">— Теперь ты мой!</w:t>
      </w:r>
    </w:p>
    <w:p>
      <w:pPr>
        <w:jc w:val="both"/>
      </w:pPr>
      <w:r>
        <w:rPr>
          <w:sz w:val="21"/>
          <w:szCs w:val="21"/>
        </w:rPr>
        <w:t xml:space="preserve">— Посиди здесь на моем огороде на груше, а я домой схожу и возьму нож.</w:t>
      </w:r>
    </w:p>
    <w:p>
      <w:pPr>
        <w:jc w:val="both"/>
      </w:pPr>
      <w:r>
        <w:rPr>
          <w:sz w:val="21"/>
          <w:szCs w:val="21"/>
        </w:rPr>
        <w:t xml:space="preserve">— Ну, ступай, да не мешкай.</w:t>
      </w:r>
    </w:p>
    <w:p>
      <w:pPr>
        <w:jc w:val="both"/>
      </w:pPr>
      <w:r>
        <w:rPr>
          <w:sz w:val="21"/>
          <w:szCs w:val="21"/>
        </w:rPr>
        <w:t xml:space="preserve">Посадил его кузнец на грушу, а сам пошел в корчму — пьянствовать.</w:t>
      </w:r>
    </w:p>
    <w:p>
      <w:pPr>
        <w:jc w:val="both"/>
      </w:pPr>
      <w:r>
        <w:rPr>
          <w:sz w:val="21"/>
          <w:szCs w:val="21"/>
        </w:rPr>
        <w:t xml:space="preserve">Вдруг бежит жена и говорит:</w:t>
      </w:r>
    </w:p>
    <w:p>
      <w:pPr>
        <w:jc w:val="both"/>
      </w:pPr>
      <w:r>
        <w:rPr>
          <w:sz w:val="21"/>
          <w:szCs w:val="21"/>
        </w:rPr>
        <w:t xml:space="preserve">— Что это ты посадил в огороде на груше? Была у нас всего одна только груша хорошая, да и та теперь совсем пропадает, так всю ее и трясет: уже и груши осыпались, и листья облетели, и ветки поломались, уже и корни выворачивает.</w:t>
      </w:r>
    </w:p>
    <w:p>
      <w:pPr>
        <w:jc w:val="both"/>
      </w:pPr>
      <w:r>
        <w:rPr>
          <w:sz w:val="21"/>
          <w:szCs w:val="21"/>
        </w:rPr>
        <w:t xml:space="preserve">Пришел кузнец, да и говорит черту:</w:t>
      </w:r>
    </w:p>
    <w:p>
      <w:pPr>
        <w:jc w:val="both"/>
      </w:pPr>
      <w:r>
        <w:rPr>
          <w:sz w:val="21"/>
          <w:szCs w:val="21"/>
        </w:rPr>
        <w:t xml:space="preserve">— Ну, коли будут опять у меня целый год деньги, то пущу.</w:t>
      </w:r>
    </w:p>
    <w:p>
      <w:pPr>
        <w:jc w:val="both"/>
      </w:pPr>
      <w:r>
        <w:rPr>
          <w:sz w:val="21"/>
          <w:szCs w:val="21"/>
        </w:rPr>
        <w:t xml:space="preserve">Отвечает ему лукавый:</w:t>
      </w:r>
    </w:p>
    <w:p>
      <w:pPr>
        <w:jc w:val="both"/>
      </w:pPr>
      <w:r>
        <w:rPr>
          <w:sz w:val="21"/>
          <w:szCs w:val="21"/>
        </w:rPr>
        <w:t xml:space="preserve">— Будут, будут, только пусти!</w:t>
      </w:r>
    </w:p>
    <w:p>
      <w:pPr>
        <w:jc w:val="both"/>
      </w:pPr>
      <w:r>
        <w:rPr>
          <w:sz w:val="21"/>
          <w:szCs w:val="21"/>
        </w:rPr>
        <w:t xml:space="preserve">Он и отпустил. Опять завелись деньги, опять кузнец пьет-гуляет. А тут и год выходит. Явился лукавый снова и говорит:</w:t>
      </w:r>
    </w:p>
    <w:p>
      <w:pPr>
        <w:jc w:val="both"/>
      </w:pPr>
      <w:r>
        <w:rPr>
          <w:sz w:val="21"/>
          <w:szCs w:val="21"/>
        </w:rPr>
        <w:t xml:space="preserve">— Ну, теперь ты мой!</w:t>
      </w:r>
    </w:p>
    <w:p>
      <w:pPr>
        <w:jc w:val="both"/>
      </w:pPr>
      <w:r>
        <w:rPr>
          <w:sz w:val="21"/>
          <w:szCs w:val="21"/>
        </w:rPr>
        <w:t xml:space="preserve">— Ладно, твой, — говорит кузнец. — Что ж, двинемся в путь-дорогу.</w:t>
      </w:r>
    </w:p>
    <w:p>
      <w:pPr>
        <w:jc w:val="both"/>
      </w:pPr>
      <w:r>
        <w:rPr>
          <w:sz w:val="21"/>
          <w:szCs w:val="21"/>
        </w:rPr>
        <w:t xml:space="preserve">— Пойдем, — говорит.</w:t>
      </w:r>
    </w:p>
    <w:p>
      <w:pPr>
        <w:jc w:val="both"/>
      </w:pPr>
      <w:r>
        <w:rPr>
          <w:sz w:val="21"/>
          <w:szCs w:val="21"/>
        </w:rPr>
        <w:t xml:space="preserve">Подходят они к запруде, а был вечер, на небе светил месяц — вот и видна от кузнеца тень на земле, а бес и спрашивает:</w:t>
      </w:r>
    </w:p>
    <w:p>
      <w:pPr>
        <w:jc w:val="both"/>
      </w:pPr>
      <w:r>
        <w:rPr>
          <w:sz w:val="21"/>
          <w:szCs w:val="21"/>
        </w:rPr>
        <w:t xml:space="preserve">— Кто это с тобой идет?</w:t>
      </w:r>
    </w:p>
    <w:p>
      <w:pPr>
        <w:jc w:val="both"/>
      </w:pPr>
      <w:r>
        <w:rPr>
          <w:sz w:val="21"/>
          <w:szCs w:val="21"/>
        </w:rPr>
        <w:t xml:space="preserve">— Да это мой брат, — отвечает кузнец. — А он не схватит меня?</w:t>
      </w:r>
    </w:p>
    <w:p>
      <w:pPr>
        <w:jc w:val="both"/>
      </w:pPr>
      <w:r>
        <w:rPr>
          <w:sz w:val="21"/>
          <w:szCs w:val="21"/>
        </w:rPr>
        <w:t xml:space="preserve">— Схватит, пожалуй, — отвечает тот.</w:t>
      </w:r>
    </w:p>
    <w:p>
      <w:pPr>
        <w:jc w:val="both"/>
      </w:pPr>
      <w:r>
        <w:rPr>
          <w:sz w:val="21"/>
          <w:szCs w:val="21"/>
        </w:rPr>
        <w:t xml:space="preserve">— Ну, смилуйся, спрячь меня!</w:t>
      </w:r>
    </w:p>
    <w:p>
      <w:pPr>
        <w:jc w:val="both"/>
      </w:pPr>
      <w:r>
        <w:rPr>
          <w:sz w:val="21"/>
          <w:szCs w:val="21"/>
        </w:rPr>
        <w:t xml:space="preserve">— Да куда ж я тебя спрячу?</w:t>
      </w:r>
    </w:p>
    <w:p>
      <w:pPr>
        <w:jc w:val="both"/>
      </w:pPr>
      <w:r>
        <w:rPr>
          <w:sz w:val="21"/>
          <w:szCs w:val="21"/>
        </w:rPr>
        <w:t xml:space="preserve">— Да хотя бы в кошелек.</w:t>
      </w:r>
    </w:p>
    <w:p>
      <w:pPr>
        <w:jc w:val="both"/>
      </w:pPr>
      <w:r>
        <w:rPr>
          <w:sz w:val="21"/>
          <w:szCs w:val="21"/>
        </w:rPr>
        <w:t xml:space="preserve">— Ну что ж, полезай в кошелек, — и развязывает его. Вот бес там и спрятался. А кузнец завязал его потуже, да и бросил в воду. И сидит там черт и теперь, а кузнец домой воротился и живет себе до сих пор.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2019-11-19T08:00:30+03:00</dcterms:created>
  <dcterms:modified xsi:type="dcterms:W3CDTF">2019-11-19T08:00:30+03:00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