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Стало смеркаться.Над тайгой, над сумрачными скалами, над речкой с плещущим названием «Вёлс» взошёл узенький лисий месяц.</w:t>
      </w:r>
      <w:br/>
      <w:r>
        <w:rPr>
          <w:sz w:val="21"/>
          <w:szCs w:val="21"/>
        </w:rPr>
        <w:t xml:space="preserve">К сумеркам поспела уха.</w:t>
      </w:r>
      <w:br/>
      <w:r>
        <w:rPr>
          <w:sz w:val="21"/>
          <w:szCs w:val="21"/>
        </w:rPr>
        <w:t xml:space="preserve">Разыскавши в рюкзаках ложки, мы устроились вокруг ведра, выловили куски хариуса и отложили в отдельный котелок, чтоб хариус остывал, пока будем есть уху.</w:t>
      </w:r>
      <w:br/>
      <w:r>
        <w:rPr>
          <w:sz w:val="21"/>
          <w:szCs w:val="21"/>
        </w:rPr>
        <w:t xml:space="preserve">— Ну, Козьма да Демьян, садитесь с нами!</w:t>
      </w:r>
      <w:br/>
      <w:r>
        <w:rPr>
          <w:sz w:val="21"/>
          <w:szCs w:val="21"/>
        </w:rPr>
        <w:t xml:space="preserve">Длинной можжевёловой ложкой я пошарил в глубине ведра — рука по локоть ушла в пар. Выловил со дна картошки и рыбьих потрохов — печёнки, икры, — потом зачерпнул прозрачной юшки с зелёной пеной.</w:t>
      </w:r>
      <w:br/>
      <w:r>
        <w:rPr>
          <w:sz w:val="21"/>
          <w:szCs w:val="21"/>
        </w:rPr>
        <w:t xml:space="preserve">— Ну, Козьма да Демьян, садитесь с нами! — повторил Лёша, запуская свою ложку в ведро.</w:t>
      </w:r>
      <w:br/>
      <w:r>
        <w:rPr>
          <w:sz w:val="21"/>
          <w:szCs w:val="21"/>
        </w:rPr>
        <w:t xml:space="preserve">— Садитесь с нами, садитесь с нами, Козьма да Демьян! — подтвердили мы.</w:t>
      </w:r>
      <w:br/>
      <w:r>
        <w:rPr>
          <w:sz w:val="21"/>
          <w:szCs w:val="21"/>
        </w:rPr>
        <w:t xml:space="preserve">Но в наших городских голосах не было уверенности, что сядут за уху Козьма да Демьян, а Лёша сказал так, будто они его слышат.</w:t>
      </w:r>
      <w:br/>
      <w:r>
        <w:rPr>
          <w:sz w:val="21"/>
          <w:szCs w:val="21"/>
        </w:rPr>
        <w:t xml:space="preserve">Костёр мы разложили на низком берегу Вёлса. Наш берег весь завален грязными льдинами. Они остались от половодья — не успели потаять. Вот льдина, похожая на огромное ухо, а вот — на гриб груздь.— Кто же это такие — Козьма да Демьян? — спросил Пётр Иваныч, который в первый раз попал в уральскую тайгу.</w:t>
      </w:r>
      <w:br/>
      <w:r>
        <w:rPr>
          <w:sz w:val="21"/>
          <w:szCs w:val="21"/>
        </w:rPr>
        <w:t xml:space="preserve">Уху Пётр Иваныч ест осторожно и почтительно. Голова его окутана паром, в очках горят маленькие костры.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611pt; height:41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— Это меня старые рыбаки научили, — ответил Лёша. — Будто есть такие Козьма да Демьян. Они помогают хариуса поймать. Козьму да Демьяна на уху звать надо, чтоб не обиделись.</w:t>
      </w:r>
      <w:br/>
      <w:r>
        <w:rPr>
          <w:sz w:val="21"/>
          <w:szCs w:val="21"/>
        </w:rPr>
        <w:t xml:space="preserve">По часам уже полночь, а небо не потемнело, осталось ясным, сумеречным, и месяц добавил в него холода и света.</w:t>
      </w:r>
      <w:br/>
      <w:r>
        <w:rPr>
          <w:sz w:val="21"/>
          <w:szCs w:val="21"/>
        </w:rPr>
        <w:t xml:space="preserve">— Это, наверно, белая ночь, — задумчиво сказал Пётр Иваныч.</w:t>
      </w:r>
      <w:br/>
      <w:r>
        <w:rPr>
          <w:sz w:val="21"/>
          <w:szCs w:val="21"/>
        </w:rPr>
        <w:t xml:space="preserve">— Белые ночи начнутся позже, — ответил Лёша. — Они должны быть светлее. Для этой ночи названья нет.</w:t>
      </w:r>
      <w:br/>
      <w:r>
        <w:rPr>
          <w:sz w:val="21"/>
          <w:szCs w:val="21"/>
        </w:rPr>
        <w:t xml:space="preserve">— Может быть, серебряная?</w:t>
      </w:r>
      <w:br/>
      <w:r>
        <w:rPr>
          <w:sz w:val="21"/>
          <w:szCs w:val="21"/>
        </w:rPr>
        <w:t xml:space="preserve">— Какая там серебряная! Серая ночь.</w:t>
      </w:r>
      <w:br/>
      <w:r>
        <w:rPr>
          <w:sz w:val="21"/>
          <w:szCs w:val="21"/>
        </w:rPr>
        <w:t xml:space="preserve">Подстелив на землю лапника, мы разложили спальные мешки, прилегли. Я уткнулся головой в подножие ёлки. Нижние ветки её засохли, на них вырос лишай и свисает к костру, как пакля, как мочало, как белая борода.</w:t>
      </w:r>
      <w:br/>
      <w:r>
        <w:rPr>
          <w:sz w:val="21"/>
          <w:szCs w:val="21"/>
        </w:rPr>
        <w:t xml:space="preserve">Неподалёку, за спиной у меня, что-то зашуршало.</w:t>
      </w:r>
      <w:br/>
      <w:r>
        <w:rPr>
          <w:sz w:val="21"/>
          <w:szCs w:val="21"/>
        </w:rPr>
        <w:t xml:space="preserve">— Серая ночь, — задумчиво повторил Пётр Иваныч.</w:t>
      </w:r>
      <w:br/>
      <w:r>
        <w:rPr>
          <w:sz w:val="21"/>
          <w:szCs w:val="21"/>
        </w:rPr>
        <w:t xml:space="preserve">— Серая она, белая или серебристая, всё равно спать пора.</w:t>
      </w:r>
      <w:br/>
      <w:r>
        <w:rPr>
          <w:sz w:val="21"/>
          <w:szCs w:val="21"/>
        </w:rPr>
        <w:t xml:space="preserve">Что-то снова зашуршало за спиной.</w:t>
      </w:r>
      <w:br/>
      <w:r>
        <w:rPr>
          <w:sz w:val="21"/>
          <w:szCs w:val="21"/>
        </w:rPr>
        <w:t xml:space="preserve">Уха так разморила, что лень повернуться, посмотреть, что это шумит. Я вижу месяц, который висит над тайгой, — молодой, тоненький, пронзительный.</w:t>
      </w:r>
      <w:br/>
      <w:r>
        <w:rPr>
          <w:sz w:val="21"/>
          <w:szCs w:val="21"/>
        </w:rPr>
        <w:t xml:space="preserve">— Бурундук! — вдруг сказал Лёша.</w:t>
      </w:r>
      <w:br/>
      <w:r>
        <w:rPr>
          <w:sz w:val="21"/>
          <w:szCs w:val="21"/>
        </w:rPr>
        <w:t xml:space="preserve">Я оглянулся и сразу увидел, что из-за ёлки на нас смотрят два внимательных ночных глаза.</w:t>
      </w:r>
      <w:br/>
      <w:r>
        <w:rPr>
          <w:sz w:val="21"/>
          <w:szCs w:val="21"/>
        </w:rPr>
        <w:t xml:space="preserve">Бурундук высунул только голову, и глаза его казались очень тёмными и крупными, как ягода гонобобель.</w:t>
      </w:r>
      <w:br/>
      <w:r>
        <w:rPr>
          <w:sz w:val="21"/>
          <w:szCs w:val="21"/>
        </w:rPr>
        <w:t xml:space="preserve">Посмотрев на нас немного, он спрятался. Видно, на него напал ужас: кто это такие сидят у костра?!</w:t>
      </w:r>
      <w:br/>
      <w:r>
        <w:rPr>
          <w:sz w:val="21"/>
          <w:szCs w:val="21"/>
        </w:rPr>
        <w:t xml:space="preserve">Но вот снова высунулась глазастая головка. Легонько свистнув, зверёк выскочил из-за ёлки, пробежал по земле и спрятался за рюкзаком.</w:t>
      </w:r>
      <w:br/>
      <w:r>
        <w:rPr>
          <w:sz w:val="21"/>
          <w:szCs w:val="21"/>
        </w:rPr>
        <w:t xml:space="preserve">— Это не бурундук, — сказал Лёша, — нет на спине полосок.</w:t>
      </w:r>
      <w:r>
        <w:pict>
          <v:shape type="#_x0000_t75" style="width:442pt; height:583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Зверёк вспрыгнул на рюкзак, запустил лапу в брезентовый карман. Там была верёвка. Зацепив когтем, он потянул её.</w:t>
      </w:r>
      <w:br/>
      <w:r>
        <w:rPr>
          <w:sz w:val="21"/>
          <w:szCs w:val="21"/>
        </w:rPr>
        <w:t xml:space="preserve">— Пошёл! — не выдержал я.</w:t>
      </w:r>
      <w:br/>
      <w:r>
        <w:rPr>
          <w:sz w:val="21"/>
          <w:szCs w:val="21"/>
        </w:rPr>
        <w:t xml:space="preserve">Подпрыгнув к ёлке, он вцепился в ствол и, обрывая когтями кусочки коры убежал вверх по стволу, в густые ветки.</w:t>
      </w:r>
      <w:br/>
      <w:r>
        <w:rPr>
          <w:sz w:val="21"/>
          <w:szCs w:val="21"/>
        </w:rPr>
        <w:t xml:space="preserve">— Кто же это? — сказал Пётр Иваныч. — Не белка и не бурундук.</w:t>
      </w:r>
      <w:br/>
      <w:r>
        <w:rPr>
          <w:sz w:val="21"/>
          <w:szCs w:val="21"/>
        </w:rPr>
        <w:t xml:space="preserve">— Не знаю, — сказал Лёша. — На соболя не похож, на куницу тоже. Я такого, пожалуй, не видал.Серая ночь ещё просветлела. Костёр утих, и Лёша поднялся, подбросил в него сушину.</w:t>
      </w:r>
      <w:br/>
      <w:r>
        <w:rPr>
          <w:sz w:val="21"/>
          <w:szCs w:val="21"/>
        </w:rPr>
        <w:t xml:space="preserve">— Зря ты его шуганул, — сказал мне Пётр Иваныч. — Он теперь не вернётся.</w:t>
      </w:r>
      <w:br/>
      <w:r>
        <w:rPr>
          <w:sz w:val="21"/>
          <w:szCs w:val="21"/>
        </w:rPr>
        <w:t xml:space="preserve">Мы смотрели на вершину ёлки. Ни одна ветка не шевелилась. Длинные искры от костра летели к вершине и гасли в светлом сером небе.</w:t>
      </w:r>
      <w:br/>
      <w:r>
        <w:rPr>
          <w:sz w:val="21"/>
          <w:szCs w:val="21"/>
        </w:rPr>
        <w:t xml:space="preserve">Вдруг с вершины сорвался какой-то тёмный комок и раскрылся в воздухе, сделавшись угловатым, четырёхугольным. Перечеркнув небо, он перелетел с ёлки на ёлку, зацепив месяц краешком хвоста.</w:t>
      </w:r>
      <w:br/>
      <w:r>
        <w:rPr>
          <w:sz w:val="21"/>
          <w:szCs w:val="21"/>
        </w:rPr>
        <w:t xml:space="preserve">Тут мы сразу поняли, кто это такой. Это был летяга, зверёк, которого не увидишь днём: он прячется в дуплах, а ночью перелетает над тайгой.</w:t>
      </w:r>
      <w:br/>
      <w:r>
        <w:rPr>
          <w:sz w:val="21"/>
          <w:szCs w:val="21"/>
        </w:rPr>
        <w:t xml:space="preserve">Крылья у него меховые — перепонки между передними и задними лапами.</w:t>
      </w:r>
      <w:br/>
      <w:r>
        <w:rPr>
          <w:sz w:val="21"/>
          <w:szCs w:val="21"/>
        </w:rPr>
        <w:t xml:space="preserve">Летяга сидел на той самой ёлке, что росла надо мной. Вот сверху посыпалась какая-то шелуха, кусочки коры — летяга спускался вниз. Он то выглядывал из-за дерева, то прятался, будто хотел подкрасться незаметно.</w:t>
      </w:r>
      <w:br/>
      <w:r>
        <w:rPr>
          <w:sz w:val="21"/>
          <w:szCs w:val="21"/>
        </w:rPr>
        <w:t xml:space="preserve">Вдруг он выглянул совсем рядом со мной, на расстоянии вытянутой руки. Глаза его, тёмные, расширенные, уставились на меня.</w:t>
      </w:r>
      <w:br/>
      <w:r>
        <w:rPr>
          <w:sz w:val="21"/>
          <w:szCs w:val="21"/>
        </w:rPr>
        <w:t xml:space="preserve">— Хотите, схвачу?</w:t>
      </w:r>
      <w:br/>
      <w:r>
        <w:rPr>
          <w:sz w:val="21"/>
          <w:szCs w:val="21"/>
        </w:rPr>
        <w:t xml:space="preserve">От звука голоса дрожь ударила летягу. Он свистнул и спрятался за ёлку, но тут же высунулся.</w:t>
      </w:r>
      <w:br/>
      <w:r>
        <w:rPr>
          <w:sz w:val="21"/>
          <w:szCs w:val="21"/>
        </w:rPr>
        <w:t xml:space="preserve">«Схватит или нет?» — думал, видно, летяга.</w:t>
      </w:r>
      <w:br/>
      <w:r>
        <w:rPr>
          <w:sz w:val="21"/>
          <w:szCs w:val="21"/>
        </w:rPr>
        <w:t xml:space="preserve">Он сидел, сжавшись в комок, и поглядывал на костёр.</w:t>
      </w:r>
      <w:br/>
      <w:r>
        <w:rPr>
          <w:sz w:val="21"/>
          <w:szCs w:val="21"/>
        </w:rPr>
        <w:t xml:space="preserve">Костёр шевелился и потрескивал.</w:t>
      </w:r>
      <w:br/>
      <w:r>
        <w:rPr>
          <w:sz w:val="21"/>
          <w:szCs w:val="21"/>
        </w:rPr>
        <w:t xml:space="preserve">Летяга соскочил на землю и тут заметил большое тёмное дупло. Это был сапог Петра Ивановича, лежащий на земле.</w:t>
      </w:r>
      <w:br/>
      <w:r>
        <w:rPr>
          <w:sz w:val="21"/>
          <w:szCs w:val="21"/>
        </w:rPr>
        <w:t xml:space="preserve">Удивлённо свистнув, летяга нырнул в голенище.</w:t>
      </w:r>
      <w:br/>
      <w:r>
        <w:rPr>
          <w:sz w:val="21"/>
          <w:szCs w:val="21"/>
        </w:rPr>
        <w:t xml:space="preserve">В то же мгновение я кинулся схватить сапог, но летяга выскочил и побежал, побежал по вытянутой руке, по плечу и — прыгнул на пенёк.</w:t>
      </w:r>
      <w:r>
        <w:pict>
          <v:shape type="#_x0000_t75" style="width:435pt; height:473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Но это был не пенёк. Это было колено Петра Иваныча с крупной круглой чашкой.</w:t>
      </w:r>
      <w:br/>
      <w:r>
        <w:rPr>
          <w:sz w:val="21"/>
          <w:szCs w:val="21"/>
        </w:rPr>
        <w:t xml:space="preserve">С ужасом заглянув в пылающие очки, летяга закашлял, перепрыгнул на ёлку и быстро вскарабкался наверх.</w:t>
      </w:r>
      <w:br/>
      <w:r>
        <w:rPr>
          <w:sz w:val="21"/>
          <w:szCs w:val="21"/>
        </w:rPr>
        <w:t xml:space="preserve">Пётр Иваныч изумлённо ощупывал своё колено.</w:t>
      </w:r>
      <w:br/>
      <w:r>
        <w:rPr>
          <w:sz w:val="21"/>
          <w:szCs w:val="21"/>
        </w:rPr>
        <w:t xml:space="preserve">— Лёгонький какой, — хрипловато сказал он.</w:t>
      </w:r>
      <w:br/>
      <w:r>
        <w:rPr>
          <w:sz w:val="21"/>
          <w:szCs w:val="21"/>
        </w:rPr>
        <w:t xml:space="preserve">Перелетев на другую ёлку, летяга снова спустился вниз.</w:t>
      </w:r>
      <w:br/>
      <w:r>
        <w:rPr>
          <w:sz w:val="21"/>
          <w:szCs w:val="21"/>
        </w:rPr>
        <w:t xml:space="preserve">Видно, притягивал его затухавший огонь костра, манил, как лампа летним вечером манит мотылька.</w:t>
      </w:r>
      <w:br/>
      <w:r>
        <w:rPr>
          <w:sz w:val="21"/>
          <w:szCs w:val="21"/>
        </w:rPr>
        <w:t xml:space="preserve">На меня напал сон. Вернее, не сон — волчья дрёма. Я то закрывал глаза и проваливался куда-то под еловый корень, то открывал их и видел тогда бороду лишайника, свисающую с веток, а за нею совсем посветлевшее небо и в нём летягу, перелетающего с вершины на вершину.</w:t>
      </w:r>
      <w:br/>
      <w:r>
        <w:rPr>
          <w:sz w:val="21"/>
          <w:szCs w:val="21"/>
        </w:rPr>
        <w:t xml:space="preserve">С первыми лучами солнца летяга исчез.</w:t>
      </w:r>
      <w:br/>
      <w:r>
        <w:rPr>
          <w:sz w:val="21"/>
          <w:szCs w:val="21"/>
        </w:rPr>
        <w:t xml:space="preserve">Утром, за чаем, я всё приставал к Петру Иванычу, просил подарить мне сапог, в котором побывал летяга. А Лёша сказал, допивая вторую кружку чая:</w:t>
      </w:r>
      <w:br/>
      <w:r>
        <w:rPr>
          <w:sz w:val="21"/>
          <w:szCs w:val="21"/>
        </w:rPr>
        <w:t xml:space="preserve">— Не Козьма ли да Демьян к нам его подослали?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2020-06-02T08:00:25+03:00</dcterms:created>
  <dcterms:modified xsi:type="dcterms:W3CDTF">2020-06-02T08:00:25+03:00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