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5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мышонок и кот.</w:t>
      </w:r>
    </w:p>
    <w:p>
      <w:pPr>
        <w:jc w:val="both"/>
      </w:pPr>
      <w:r>
        <w:rPr>
          <w:sz w:val="21"/>
          <w:szCs w:val="21"/>
        </w:rPr>
        <w:t xml:space="preserve">Однажды высунулся мышонок из норы и говорит коту:</w:t>
      </w:r>
    </w:p>
    <w:p>
      <w:pPr>
        <w:jc w:val="both"/>
      </w:pPr>
      <w:r>
        <w:rPr>
          <w:sz w:val="21"/>
          <w:szCs w:val="21"/>
        </w:rPr>
        <w:t xml:space="preserve">— Давай станем с тобой братьями.</w:t>
      </w:r>
    </w:p>
    <w:p>
      <w:pPr>
        <w:jc w:val="both"/>
      </w:pPr>
      <w:r>
        <w:rPr>
          <w:sz w:val="21"/>
          <w:szCs w:val="21"/>
        </w:rPr>
        <w:t xml:space="preserve">— Не выйдет брата из тебя, отвечает кот.</w:t>
      </w:r>
    </w:p>
    <w:p>
      <w:pPr>
        <w:jc w:val="both"/>
      </w:pPr>
      <w:r>
        <w:rPr>
          <w:sz w:val="21"/>
          <w:szCs w:val="21"/>
        </w:rPr>
        <w:t xml:space="preserve">— Почему удивился мышонок.</w:t>
      </w:r>
    </w:p>
    <w:p>
      <w:pPr>
        <w:jc w:val="both"/>
      </w:pPr>
      <w:r>
        <w:rPr>
          <w:sz w:val="21"/>
          <w:szCs w:val="21"/>
        </w:rPr>
        <w:t xml:space="preserve">Кот объяснил, что мышонок трус, вор и вредитель, поэтому и не годится ему, коту, в братья.</w:t>
      </w:r>
    </w:p>
    <w:p>
      <w:pPr>
        <w:jc w:val="both"/>
      </w:pPr>
      <w:r>
        <w:rPr>
          <w:sz w:val="21"/>
          <w:szCs w:val="21"/>
        </w:rPr>
        <w:t xml:space="preserve">— Ты прав, я трусоват немного, но не вор и не вредитель,- ответил мышонок.</w:t>
      </w:r>
    </w:p>
    <w:p>
      <w:pPr>
        <w:jc w:val="both"/>
      </w:pPr>
      <w:r>
        <w:rPr>
          <w:sz w:val="21"/>
          <w:szCs w:val="21"/>
        </w:rPr>
        <w:t xml:space="preserve">Улыбнулся кот и спрашивает:</w:t>
      </w:r>
    </w:p>
    <w:p>
      <w:pPr>
        <w:jc w:val="both"/>
      </w:pPr>
      <w:r>
        <w:rPr>
          <w:sz w:val="21"/>
          <w:szCs w:val="21"/>
        </w:rPr>
        <w:t xml:space="preserve">— А не ты ли прогрызаешь мешки и таскаешь муку и зерно. Мышонок в ответ и спрашивает:</w:t>
      </w:r>
    </w:p>
    <w:p>
      <w:pPr>
        <w:jc w:val="both"/>
      </w:pPr>
      <w:r>
        <w:rPr>
          <w:sz w:val="21"/>
          <w:szCs w:val="21"/>
        </w:rPr>
        <w:t xml:space="preserve">— А ты, братец кот, что же ничего и не ешь. Воздухом питаешься.</w:t>
      </w:r>
    </w:p>
    <w:p>
      <w:pPr>
        <w:jc w:val="both"/>
      </w:pPr>
      <w:r>
        <w:rPr>
          <w:sz w:val="21"/>
          <w:szCs w:val="21"/>
        </w:rPr>
        <w:t xml:space="preserve">— Я сначала мяукаю, прошу, чтобы дали мне поесть, и хозяин бросает мне мяса и хлеба. А ты, ни у кого не спросив, таскаешь все, что плохо лежит.</w:t>
      </w:r>
    </w:p>
    <w:p>
      <w:pPr>
        <w:jc w:val="both"/>
      </w:pPr>
      <w:r>
        <w:rPr>
          <w:sz w:val="21"/>
          <w:szCs w:val="21"/>
        </w:rPr>
        <w:t xml:space="preserve">После долгих препирательств кот, наконец, согласился:</w:t>
      </w:r>
    </w:p>
    <w:p>
      <w:pPr>
        <w:jc w:val="both"/>
      </w:pPr>
      <w:r>
        <w:rPr>
          <w:sz w:val="21"/>
          <w:szCs w:val="21"/>
        </w:rPr>
        <w:t xml:space="preserve">— Хорошо, давай дружить. Но если ты обманешь меня, пеняй на себя, я тебя съем.</w:t>
      </w:r>
    </w:p>
    <w:p>
      <w:pPr>
        <w:jc w:val="both"/>
      </w:pPr>
      <w:r>
        <w:rPr>
          <w:sz w:val="21"/>
          <w:szCs w:val="21"/>
        </w:rPr>
        <w:t xml:space="preserve">Мышонок обрадовался, и стали они жить вместе. Однажды мышонок предложил коту:</w:t>
      </w:r>
    </w:p>
    <w:p>
      <w:pPr>
        <w:jc w:val="both"/>
      </w:pPr>
      <w:r>
        <w:rPr>
          <w:sz w:val="21"/>
          <w:szCs w:val="21"/>
        </w:rPr>
        <w:t xml:space="preserve">— Братец кот, на дворе осень, погода стоит хорошая, еды вокруг много. А скоро наступит зима, все покроется снегом, жить станет трудно. Давай запасемся на зиму провиантом.</w:t>
      </w:r>
    </w:p>
    <w:p>
      <w:pPr>
        <w:jc w:val="both"/>
      </w:pPr>
      <w:r>
        <w:rPr>
          <w:sz w:val="21"/>
          <w:szCs w:val="21"/>
        </w:rPr>
        <w:t xml:space="preserve">— Давай, согласился кот.</w:t>
      </w:r>
    </w:p>
    <w:p>
      <w:pPr>
        <w:jc w:val="both"/>
      </w:pPr>
      <w:r>
        <w:rPr>
          <w:sz w:val="21"/>
          <w:szCs w:val="21"/>
        </w:rPr>
        <w:t xml:space="preserve">— Знаешь, сказал мышонок, меня прибьют, если я возьмусь за это дело. Лучше, если ты станешь ходить по домам. Увидишь, где масло сбивают, помяукаешь дадут тебе кусочек масла. Так и соберется запас на зиму.</w:t>
      </w:r>
    </w:p>
    <w:p>
      <w:pPr>
        <w:jc w:val="both"/>
      </w:pPr>
      <w:r>
        <w:rPr>
          <w:sz w:val="21"/>
          <w:szCs w:val="21"/>
        </w:rPr>
        <w:t xml:space="preserve">Кот согласился и с этим. Собрал он много масла. Нашли мышонок и кот глиняный горшок, положили туда масло, отнесли в сад и закопали под деревом. Прошло некоторое время. Зима уже была на носу. Не вытерпел мышонок, обманул кота.</w:t>
      </w:r>
    </w:p>
    <w:p>
      <w:pPr>
        <w:jc w:val="both"/>
      </w:pPr>
      <w:r>
        <w:rPr>
          <w:sz w:val="21"/>
          <w:szCs w:val="21"/>
        </w:rPr>
        <w:t xml:space="preserve">— Братец кот, говорит он, сегодня имя дают моему двоюродному брату, меня пригласили в гости, разреши мне пойти.</w:t>
      </w:r>
    </w:p>
    <w:p>
      <w:pPr>
        <w:jc w:val="both"/>
      </w:pPr>
      <w:r>
        <w:rPr>
          <w:sz w:val="21"/>
          <w:szCs w:val="21"/>
        </w:rPr>
        <w:t xml:space="preserve">— Иди, но возвращайся быстрее, разрешил кот.</w:t>
      </w:r>
    </w:p>
    <w:p>
      <w:pPr>
        <w:jc w:val="both"/>
      </w:pPr>
      <w:r>
        <w:rPr>
          <w:sz w:val="21"/>
          <w:szCs w:val="21"/>
        </w:rPr>
        <w:t xml:space="preserve">Попрощался мышонок с котом и вышел из дому. Направился мышонок прямиком к тайнику, разгреб землю, поел немного масла, снова забросал яму землей и вернулся домой.</w:t>
      </w:r>
    </w:p>
    <w:p>
      <w:pPr>
        <w:jc w:val="both"/>
      </w:pPr>
      <w:r>
        <w:rPr>
          <w:sz w:val="21"/>
          <w:szCs w:val="21"/>
        </w:rPr>
        <w:t xml:space="preserve">— Как же назвали двоюродного брата спросил кот.</w:t>
      </w:r>
    </w:p>
    <w:p>
      <w:pPr>
        <w:jc w:val="both"/>
      </w:pPr>
      <w:r>
        <w:rPr>
          <w:sz w:val="21"/>
          <w:szCs w:val="21"/>
        </w:rPr>
        <w:t xml:space="preserve">— Немножечкой , ответил мышонок.</w:t>
      </w:r>
    </w:p>
    <w:p>
      <w:pPr>
        <w:jc w:val="both"/>
      </w:pPr>
      <w:r>
        <w:rPr>
          <w:sz w:val="21"/>
          <w:szCs w:val="21"/>
        </w:rPr>
        <w:t xml:space="preserve">— Пусть будет счастлив, красивое имя, сказал кот. Но что означает оно</w:t>
      </w:r>
    </w:p>
    <w:p>
      <w:pPr>
        <w:jc w:val="both"/>
      </w:pPr>
      <w:r>
        <w:rPr>
          <w:sz w:val="21"/>
          <w:szCs w:val="21"/>
        </w:rPr>
        <w:t xml:space="preserve">— Братец кот, мне самому еще не понятно значение этого имени. Вот скоро будут давать имена двум другим моим двоюродным братьям, тогда я тебе и объясню значение всех имен. Прошло несколько дней. Мышонку снова захотелось поесть масла.</w:t>
      </w:r>
    </w:p>
    <w:p>
      <w:pPr>
        <w:jc w:val="both"/>
      </w:pPr>
      <w:r>
        <w:rPr>
          <w:sz w:val="21"/>
          <w:szCs w:val="21"/>
        </w:rPr>
        <w:t xml:space="preserve">— Братец кот, сегодня меня пригласили к другому двоюродному брату, не могу не пойти родственники обидятся. Разреши.</w:t>
      </w:r>
    </w:p>
    <w:p>
      <w:pPr>
        <w:jc w:val="both"/>
      </w:pPr>
      <w:r>
        <w:rPr>
          <w:sz w:val="21"/>
          <w:szCs w:val="21"/>
        </w:rPr>
        <w:t xml:space="preserve">Разрешил кот мышонку пойти и на этот раз. Мышонок резво побежал к заветному дереву, откопал горшок, отъел масла до половины горшка, снова закопал его и вернулся домой.</w:t>
      </w:r>
    </w:p>
    <w:p>
      <w:pPr>
        <w:jc w:val="both"/>
      </w:pPr>
      <w:r>
        <w:rPr>
          <w:sz w:val="21"/>
          <w:szCs w:val="21"/>
        </w:rPr>
        <w:t xml:space="preserve">— Как назвали двоюродного брата спросил кот.</w:t>
      </w:r>
    </w:p>
    <w:p>
      <w:pPr>
        <w:jc w:val="both"/>
      </w:pPr>
      <w:r>
        <w:rPr>
          <w:sz w:val="21"/>
          <w:szCs w:val="21"/>
        </w:rPr>
        <w:t xml:space="preserve">— Половинушкой , ответил мышонок.</w:t>
      </w:r>
    </w:p>
    <w:p>
      <w:pPr>
        <w:jc w:val="both"/>
      </w:pPr>
      <w:r>
        <w:rPr>
          <w:sz w:val="21"/>
          <w:szCs w:val="21"/>
        </w:rPr>
        <w:t xml:space="preserve">— Странные имена дают твои родственники, удивился кот.</w:t>
      </w:r>
    </w:p>
    <w:p>
      <w:pPr>
        <w:jc w:val="both"/>
      </w:pPr>
      <w:r>
        <w:rPr>
          <w:sz w:val="21"/>
          <w:szCs w:val="21"/>
        </w:rPr>
        <w:t xml:space="preserve">Прошло еще несколько дней. Видит мышонок, что на улице становится морозно, скоро пойдет снег, заметет все вокруг-не сможет он тогда найти горшка.</w:t>
      </w:r>
    </w:p>
    <w:p>
      <w:pPr>
        <w:jc w:val="both"/>
      </w:pPr>
      <w:r>
        <w:rPr>
          <w:sz w:val="21"/>
          <w:szCs w:val="21"/>
        </w:rPr>
        <w:t xml:space="preserve">— Братец кот, отпусти меня к третьему моему двоюродному брату. Нельзя обижать родственников. Разреши пойти в последний раз, просит мышонок.</w:t>
      </w:r>
    </w:p>
    <w:p>
      <w:pPr>
        <w:jc w:val="both"/>
      </w:pPr>
      <w:r>
        <w:rPr>
          <w:sz w:val="21"/>
          <w:szCs w:val="21"/>
        </w:rPr>
        <w:t xml:space="preserve">— Братец мышонок, отвечает кот, я не имею ничего против, иди, только поскорее возвращайся скучно одному дома.</w:t>
      </w:r>
    </w:p>
    <w:p>
      <w:pPr>
        <w:jc w:val="both"/>
      </w:pPr>
      <w:r>
        <w:rPr>
          <w:sz w:val="21"/>
          <w:szCs w:val="21"/>
        </w:rPr>
        <w:t xml:space="preserve">Мышонок побежал к дереву, выкопал горшок, съел все масло, закопал пустой горшок. Вернулся домой. Спросил кот, как назвали новорожденного на этот раз. Додонышкой , ответил мышонок. Удивился кот, улыбнулся.</w:t>
      </w:r>
    </w:p>
    <w:p>
      <w:pPr>
        <w:jc w:val="both"/>
      </w:pPr>
      <w:r>
        <w:rPr>
          <w:sz w:val="21"/>
          <w:szCs w:val="21"/>
        </w:rPr>
        <w:t xml:space="preserve">— Чему ты улыбаешься, братец кот, спросил мышонок, не нравится тебе имя</w:t>
      </w:r>
    </w:p>
    <w:p>
      <w:pPr>
        <w:jc w:val="both"/>
      </w:pPr>
      <w:r>
        <w:rPr>
          <w:sz w:val="21"/>
          <w:szCs w:val="21"/>
        </w:rPr>
        <w:t xml:space="preserve">— Знаю я, что все имена имеют смысл. Но смысла этих имен не могу понять, ответил кот.</w:t>
      </w:r>
    </w:p>
    <w:p>
      <w:pPr>
        <w:jc w:val="both"/>
      </w:pPr>
      <w:r>
        <w:rPr>
          <w:sz w:val="21"/>
          <w:szCs w:val="21"/>
        </w:rPr>
        <w:t xml:space="preserve">— Поймешь, когда заглянешь в горшок, сказал мышонок.</w:t>
      </w:r>
    </w:p>
    <w:p>
      <w:pPr>
        <w:jc w:val="both"/>
      </w:pPr>
      <w:r>
        <w:rPr>
          <w:sz w:val="21"/>
          <w:szCs w:val="21"/>
        </w:rPr>
        <w:t xml:space="preserve">— Что ты болтаешь, мышонок воскликнул кот. Причем тут горшок И вспомнил кот о запасе масла. Братец мышонок, хорошо ты мне напомнил о горшке. Ведь у нас же целый горшок масла припрятан, пойдем поглядим, как оно там.</w:t>
      </w:r>
    </w:p>
    <w:p>
      <w:pPr>
        <w:jc w:val="both"/>
      </w:pPr>
      <w:r>
        <w:rPr>
          <w:sz w:val="21"/>
          <w:szCs w:val="21"/>
        </w:rPr>
        <w:t xml:space="preserve">— Устал я с дороги, братец кот, отговорился мышонок, завтра наведаемся.</w:t>
      </w:r>
    </w:p>
    <w:p>
      <w:pPr>
        <w:jc w:val="both"/>
      </w:pPr>
      <w:r>
        <w:rPr>
          <w:sz w:val="21"/>
          <w:szCs w:val="21"/>
        </w:rPr>
        <w:t xml:space="preserve">Согласился кот. Легли они спать. Утром кот говорит:</w:t>
      </w:r>
    </w:p>
    <w:p>
      <w:pPr>
        <w:jc w:val="both"/>
      </w:pPr>
      <w:r>
        <w:rPr>
          <w:sz w:val="21"/>
          <w:szCs w:val="21"/>
        </w:rPr>
        <w:t xml:space="preserve">— Ну, вставай, пойдем поглядим, как наше масло, братец мышонок.</w:t>
      </w:r>
    </w:p>
    <w:p>
      <w:pPr>
        <w:jc w:val="both"/>
      </w:pPr>
      <w:r>
        <w:rPr>
          <w:sz w:val="21"/>
          <w:szCs w:val="21"/>
        </w:rPr>
        <w:t xml:space="preserve">Хотел мышонок и на этот раз отговориться, но кот настоял па своем. Пошли они к дереву, откопали горшок, а он пуст.</w:t>
      </w:r>
    </w:p>
    <w:p>
      <w:pPr>
        <w:jc w:val="both"/>
      </w:pPr>
      <w:r>
        <w:rPr>
          <w:sz w:val="21"/>
          <w:szCs w:val="21"/>
        </w:rPr>
        <w:t xml:space="preserve">— Ах, хитрец, это ты съел масло, рассердился кот. Мышонок сказал, что сам кот съел их запас. Стали они препираться.</w:t>
      </w:r>
    </w:p>
    <w:p>
      <w:pPr>
        <w:jc w:val="both"/>
      </w:pPr>
      <w:r>
        <w:rPr>
          <w:sz w:val="21"/>
          <w:szCs w:val="21"/>
        </w:rPr>
        <w:t xml:space="preserve">— Как я мог съесть столько масла говорит кот.</w:t>
      </w:r>
    </w:p>
    <w:p>
      <w:pPr>
        <w:jc w:val="both"/>
      </w:pPr>
      <w:r>
        <w:rPr>
          <w:sz w:val="21"/>
          <w:szCs w:val="21"/>
        </w:rPr>
        <w:t xml:space="preserve">— Сперва немножечко, потом до половины, а затем до дна, объяснил мышонок.</w:t>
      </w:r>
    </w:p>
    <w:p>
      <w:pPr>
        <w:jc w:val="both"/>
      </w:pPr>
      <w:r>
        <w:rPr>
          <w:sz w:val="21"/>
          <w:szCs w:val="21"/>
        </w:rPr>
        <w:t xml:space="preserve">Тут кот все понял.</w:t>
      </w:r>
    </w:p>
    <w:p>
      <w:pPr>
        <w:jc w:val="both"/>
      </w:pPr>
      <w:r>
        <w:rPr>
          <w:sz w:val="21"/>
          <w:szCs w:val="21"/>
        </w:rPr>
        <w:t xml:space="preserve">— Мне эти слова знакомы, воскликнул он. Вот как ты ходил к двоюродным братьям. Ты съел масло, а я съем тебя.</w:t>
      </w:r>
    </w:p>
    <w:p>
      <w:pPr>
        <w:jc w:val="both"/>
      </w:pPr>
      <w:r>
        <w:rPr>
          <w:sz w:val="21"/>
          <w:szCs w:val="21"/>
        </w:rPr>
        <w:t xml:space="preserve">— Но ведь мы друзья, братец кот, взмолился мышонок.- Друзей не едят.</w:t>
      </w:r>
    </w:p>
    <w:p>
      <w:pPr>
        <w:jc w:val="both"/>
      </w:pPr>
      <w:r>
        <w:rPr>
          <w:sz w:val="21"/>
          <w:szCs w:val="21"/>
        </w:rPr>
        <w:t xml:space="preserve">— Правильно, друзей не едят, говорит кот. Но помнишь, мы с тобой уговорились, что, если ты меня обманешь, будешь воровать, я тебя съем. Ну вот, ты не избавился от своих дурных привычек, поэтому и погибнешь. Ты съел масло, я съем тебя.</w:t>
      </w:r>
    </w:p>
    <w:p>
      <w:pPr>
        <w:jc w:val="both"/>
      </w:pPr>
      <w:r>
        <w:rPr>
          <w:sz w:val="21"/>
          <w:szCs w:val="21"/>
        </w:rPr>
        <w:t xml:space="preserve">Кот бросился на мышонка и проглотил его.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2020-02-14T08:02:12+03:00</dcterms:created>
  <dcterms:modified xsi:type="dcterms:W3CDTF">2020-02-14T08:02:12+03:00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