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Вы, наверное, знаете, что в Африке живут слоны – самые большие животные на земле. Они знамениты не только этим: маленькие слонята – самые вежливые, самые послушные дети в саванне. Чтобы не потеряться и не расстроить маму и папу, слоненок на прогулке всегда держится своим маленьким хоботом за мамин хвост.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Но сегодня мы расскажем про одного непослушного слоненка.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Как-то раз слоны всей семьей отправились на прогулку.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– Только не отходи от нас далеко, – сказала слоненку мама. Ведь она лучше всех знала строптивый нрав своего ребенка и больше всех переживала из-за этого. – Ты еще совсем маленький и можешь заблудиться.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– Ладно, – согласился слоненок и стал усердно лакомиться бананами, которые своим длинным хоботом сорвал папа.</w:t>
      </w:r>
    </w:p>
    <w:p>
      <w:pPr/>
      <w:hyperlink r:id="rId7" w:history="1">
        <w:r>
          <w:rPr>
            <w:color w:val="rgb(0,108,193)"/>
          </w:rPr>
          <w:t xml:space="preserve"/>
        </w:r>
      </w:hyperlink>
    </w:p>
    <w:p>
      <w:pPr/>
      <w:r>
        <w:rPr>
          <w:rFonts w:ascii="Verdana" w:hAnsi="Verdana" w:eastAsia="Verdana" w:cs="Verdana"/>
          <w:sz w:val="19.5"/>
          <w:szCs w:val="19.5"/>
          <w:b w:val="1"/>
          <w:bCs w:val="1"/>
        </w:rPr>
        <w:t xml:space="preserve"> 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Вдруг словно маленькая радуга промелькнула перед ним. Слоненок поднял голову. Стрекоза! Это ее крылышки так красиво переливались в солнечных лучах. Забыв обо всем, не слыша тревожных возгласов родителей, слоненок ринулся за стрекозой. Он очень хотел поймать этот «солнечный зайчик». Но стрекоза исчезла в высокой траве, и слоненку пришлось остановиться.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– Куда это я попал? – спохватился он, переводя дыхание. И, посмотрев по сторонам, понял, что заблудился.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«Ну почему я никогда не слушаюсь маму? – размышлял слоненок, продираясь через заросли. – Как же мне теперь найти тропинку, по которой я бежал, и вернуться к папе с мамой?»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Он уже собирался заплакать, но не успел, потому что из-за кустов послышались жалобные крики. Забыв про свою беду, он побежал узнать, в чем дело, и увидел под деревом маленького попугайчика.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– Что случилось? – спросил слоненок.</w:t>
      </w:r>
    </w:p>
    <w:p>
      <w:pPr/>
      <w:hyperlink r:id="rId8" w:history="1">
        <w:r>
          <w:rPr>
            <w:color w:val="rgb(0,108,193)"/>
          </w:rPr>
          <w:t xml:space="preserve"/>
        </w:r>
      </w:hyperlink>
    </w:p>
    <w:p>
      <w:pPr/>
      <w:r>
        <w:rPr>
          <w:rFonts w:ascii="Verdana" w:hAnsi="Verdana" w:eastAsia="Verdana" w:cs="Verdana"/>
          <w:sz w:val="19.5"/>
          <w:szCs w:val="19.5"/>
          <w:b w:val="1"/>
          <w:bCs w:val="1"/>
        </w:rPr>
        <w:t xml:space="preserve"> 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– Мама не разрешает мне летать, но, пока ее нет дома, я хотел попробовать…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– Вот и ты не послушался маму, – слоненок аккуратно поднял своим хоботом попугайчика и посадил его в гнездо.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– Спасибо, – сказал попугайчик.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– Это тебе спасибо! – ответил слоненок.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Тут он разглядел в зарослях тропинку и побежал по ней, надеясь, что наконец-то найдет папу с мамой. Тропинка вилась между кустами и деревьями. Казалось, вот-вот она выведет его к своим, но вместо этого она вдруг пропала в густой траве.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Слоненок не удержался и заплакал. Он шел, сам не зная куда, и ругал себя за непослушание. Вдруг он услышал чей-то плач.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«Неужели кто-то еще, кроме меня и попугайчика, не послушался родителей?» – подумал Слоненок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Он прошел еще немного вперед и увидел плачущего львенка.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– Почему ты плачешь? – спросил слоненок. – Что, заблудился?</w:t>
      </w:r>
    </w:p>
    <w:p>
      <w:pPr/>
      <w:hyperlink r:id="rId9" w:history="1">
        <w:r>
          <w:rPr>
            <w:color w:val="rgb(0,108,193)"/>
          </w:rPr>
          <w:t xml:space="preserve"/>
        </w:r>
      </w:hyperlink>
    </w:p>
    <w:p>
      <w:pPr/>
      <w:r>
        <w:rPr>
          <w:rFonts w:ascii="Verdana" w:hAnsi="Verdana" w:eastAsia="Verdana" w:cs="Verdana"/>
          <w:sz w:val="19.5"/>
          <w:szCs w:val="19.5"/>
          <w:b w:val="1"/>
          <w:bCs w:val="1"/>
        </w:rPr>
        <w:t xml:space="preserve"> 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– Я не заблудился, – сквозь слезы ответил львенок. – Родители не разрешают мне бегать за дикобразами, а я не удержался и побежал…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– Ну, и что?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– Дикобраз своими длинными, острыми иглами проткнул мне обе передние лапки, и теперь я не могу вернуться домой.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Слоненок тут же забыл о своих горестях.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– Не плачь, я тебе помогу.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Он опустился на колени, львенок заполз к нему на спину, и слоненок снова встал на ноги.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– Здорово, – обрадовался львенок, – сверху я хорошо вижу, куда надо идти.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Они быстро добрались до дома львенка, и тот облегченно прилег.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– Большое спасибо тебе, слоненок, за то что выручил.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– Не за что, – грустно ответил слоненок. – Главное, что ты дома. Вот бы и мне попасть домой… Ой, тропинка!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И действительно, стебли снова расступились перед ним. На этот раз это была хорошо утоптанная, широкая тропинка. Она не извивалась, а уверенно шла прямо и прямо, будто говоря слоненку: «Не бойся, я приведу тебя к родителям».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Слоненок до того обрадовался, что разогнался и еле-еле успел остановиться. Тропинка упиралась в озеро, а прямо перед ним отчаянно барахтался носорожек, пытаясь выбраться на берег. Сзади его подталкивал бегемотик, но у них ничего не получалось – берег был очень скользкий.</w:t>
      </w:r>
    </w:p>
    <w:p>
      <w:pPr/>
      <w:hyperlink r:id="rId10" w:history="1">
        <w:r>
          <w:rPr>
            <w:color w:val="rgb(0,108,193)"/>
          </w:rPr>
          <w:t xml:space="preserve"/>
        </w:r>
      </w:hyperlink>
    </w:p>
    <w:p>
      <w:pPr/>
      <w:r>
        <w:rPr>
          <w:rFonts w:ascii="Verdana" w:hAnsi="Verdana" w:eastAsia="Verdana" w:cs="Verdana"/>
          <w:sz w:val="19.5"/>
          <w:szCs w:val="19.5"/>
          <w:b w:val="1"/>
          <w:bCs w:val="1"/>
        </w:rPr>
        <w:t xml:space="preserve"> 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Не раздумывая, слоненок ухватился своим хоботом за маленький рог носорожка и изо всех сил стал пятиться назад. Бегемотик продолжал подталкивать носорожка сзади, и, в конце концов, им удалось вытащить его на берег.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Отдышавшись, слоненок спросил у носорожка: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– Зачем ты полез в озеро, если не умеешь плавать? Ведь ты мог утонуть.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– Мама не разрешает ходить без нее на озеро, но мы с бегемотиком поспорили, кто из нас быстрее бегает. Вышли на тропинку, по которой носороги и бегемоты ходят купаться, – раз-два-три, и побежали. Я не успел остановиться и свалился в воду. Хорошо, что бегемотик умеет плавать, но если бы ты не пришел купаться…</w:t>
      </w:r>
    </w:p>
    <w:p>
      <w:pPr/>
      <w:hyperlink r:id="rId11" w:history="1">
        <w:r>
          <w:rPr>
            <w:color w:val="rgb(0,108,193)"/>
          </w:rPr>
          <w:t xml:space="preserve"/>
        </w:r>
      </w:hyperlink>
    </w:p>
    <w:p>
      <w:pPr/>
      <w:r>
        <w:rPr>
          <w:rFonts w:ascii="Verdana" w:hAnsi="Verdana" w:eastAsia="Verdana" w:cs="Verdana"/>
          <w:sz w:val="19.5"/>
          <w:szCs w:val="19.5"/>
          <w:b w:val="1"/>
          <w:bCs w:val="1"/>
        </w:rPr>
        <w:t xml:space="preserve"> 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– Купаться я не хочу, – грустно ответил слоненок. – Я заблудился. Не послушался родителей, побежал за стрекозой и теперь не знаю, где их искать.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– Видишь, вдоль озера идет тропинка, – сказал бегемотик. – Она поднимается на холм. Совсем недавно оттуда доносились голоса слонов. По-моему, окликали тебя.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– Да неужели!? Спасибо тебе, бегемотик! Пока! – и слоненок опрометью кинулся по тропинке. Выскочив на холм, он увидел родителей.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– Мама, папа! Наконец-то я вас нашел. Теперь я всегда буду вас слушаться!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– Как же ты нашел нас? – спросил папа.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</w:rPr>
        <w:t xml:space="preserve">– Я все время помогал тем, кто попал в беду из-за своего непослушания. И каждый раз после этого появлялась тропинка. Она вела меня все дальше и привела к вам. Зато пока я вас искал, я научился помогать другим. А они помогли мне найти вас!</w:t>
      </w:r>
    </w:p>
    <w:p>
      <w:pPr>
        <w:jc w:val="both"/>
      </w:pPr>
      <w:r>
        <w:rPr>
          <w:rFonts w:ascii="Verdana" w:hAnsi="Verdana" w:eastAsia="Verdana" w:cs="Verdana"/>
          <w:sz w:val="21"/>
          <w:szCs w:val="21"/>
          <w:b w:val="1"/>
          <w:bCs w:val="1"/>
          <w:i w:val="1"/>
          <w:iCs w:val="1"/>
        </w:rPr>
        <w:t xml:space="preserve">Художник: </w:t>
      </w:r>
      <w:r>
        <w:rPr>
          <w:rFonts w:ascii="Verdana" w:hAnsi="Verdana" w:eastAsia="Verdana" w:cs="Verdana"/>
          <w:sz w:val="21"/>
          <w:szCs w:val="21"/>
          <w:i w:val="1"/>
          <w:iCs w:val="1"/>
        </w:rPr>
        <w:t xml:space="preserve">Гия Басилая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bbalah.info/rus/content/view/clean/54341" TargetMode="External"/><Relationship Id="rId8" Type="http://schemas.openxmlformats.org/officeDocument/2006/relationships/hyperlink" Target="http://www.kabbalah.info/rus/content/view/clean/54342" TargetMode="External"/><Relationship Id="rId9" Type="http://schemas.openxmlformats.org/officeDocument/2006/relationships/hyperlink" Target="http://www.kabbalah.info/rus/content/view/clean/54343" TargetMode="External"/><Relationship Id="rId10" Type="http://schemas.openxmlformats.org/officeDocument/2006/relationships/hyperlink" Target="http://www.kabbalah.info/rus/content/view/clean/54344" TargetMode="External"/><Relationship Id="rId11" Type="http://schemas.openxmlformats.org/officeDocument/2006/relationships/hyperlink" Target="http://www.kabbalah.info/rus/content/view/clean/54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2020-02-13T08:00:59+03:00</dcterms:created>
  <dcterms:modified xsi:type="dcterms:W3CDTF">2020-02-13T08:00:59+03:00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