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сидели как-то Старая Ворона вместе со Старым Вороном на ветке сухого дерева и смотрели бразильский сериал через окно в соседнем доме.</w:t>
      </w:r>
      <w:br/>
      <w:r>
        <w:rPr>
          <w:sz w:val="21"/>
          <w:szCs w:val="21"/>
        </w:rPr>
        <w:t xml:space="preserve">— Жаль, что ничего не слышно, — пожаловался Ворон.</w:t>
      </w:r>
      <w:br/>
      <w:r>
        <w:rPr>
          <w:sz w:val="21"/>
          <w:szCs w:val="21"/>
        </w:rPr>
        <w:t xml:space="preserve">— Эх, сразу видно, что ты не романтик! — проворчала Ворона. — Настоящим романтикам звук вообще не нужен, они без слов все понимают. Вот мы — живем вместе уже почти 300 лет, а когда ты последний раз в любви признавался? Перед Первой Мировой войной!</w:t>
      </w:r>
    </w:p>
    <w:p>
      <w:pPr>
        <w:jc w:val="both"/>
      </w:pPr>
      <w:r>
        <w:pict>
          <v:shape type="#_x0000_t75" style="width:524pt; height:6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Ворон нервно затоптался на ветке, а Ворона явно вошла в раж и совсем не хотела униматься.</w:t>
      </w:r>
      <w:br/>
      <w:r>
        <w:rPr>
          <w:sz w:val="21"/>
          <w:szCs w:val="21"/>
        </w:rPr>
        <w:t xml:space="preserve">— Ну, признайся мне в любви! — потребовала она. — Прямо сейчас!</w:t>
      </w:r>
      <w:br/>
      <w:r>
        <w:rPr>
          <w:sz w:val="21"/>
          <w:szCs w:val="21"/>
        </w:rPr>
        <w:t xml:space="preserve">Если бы Ворон мог покраснеть, то он непременно так бы и сделал, но в цветовой гамме его оперения подобных оттенков просто не существовало, так что он еще нервнее затанцевал на ветке.</w:t>
      </w:r>
      <w:br/>
      <w:r>
        <w:rPr>
          <w:sz w:val="21"/>
          <w:szCs w:val="21"/>
        </w:rPr>
        <w:t xml:space="preserve">А Ворона с упоением продолжала:</w:t>
      </w:r>
      <w:br/>
      <w:r>
        <w:rPr>
          <w:sz w:val="21"/>
          <w:szCs w:val="21"/>
        </w:rPr>
        <w:t xml:space="preserve">— Посмотри на соловьев. Они целыми днями поют серенады своим соловьихам! Вот это любовь! Прямо как в кино! Ну, спой мне хоть одну песню!</w:t>
      </w:r>
      <w:br/>
      <w:r>
        <w:rPr>
          <w:sz w:val="21"/>
          <w:szCs w:val="21"/>
        </w:rPr>
        <w:t xml:space="preserve">Любовные сказки для детей и подростковВорон задумался на секунду, затем расправил крылья, поднял с гордостью голову и издал:</w:t>
      </w:r>
      <w:br/>
      <w:r>
        <w:rPr>
          <w:sz w:val="21"/>
          <w:szCs w:val="21"/>
        </w:rPr>
        <w:t xml:space="preserve">— Кар! Кар! Кар!</w:t>
      </w:r>
      <w:br/>
      <w:r>
        <w:rPr>
          <w:sz w:val="21"/>
          <w:szCs w:val="21"/>
        </w:rPr>
        <w:t xml:space="preserve">Но свою песню закончить он не смог, так как закашлялся старческим кашлем.</w:t>
      </w:r>
      <w:br/>
      <w:r>
        <w:rPr>
          <w:sz w:val="21"/>
          <w:szCs w:val="21"/>
        </w:rPr>
        <w:t xml:space="preserve">— Я так и знала! Разве это настоящая любовь? — запричитала Ворона. — За всю мою жизнь ни одной песни никто мне не спел!</w:t>
      </w:r>
    </w:p>
    <w:p>
      <w:pPr>
        <w:jc w:val="both"/>
      </w:pPr>
      <w:r>
        <w:rPr>
          <w:sz w:val="21"/>
          <w:szCs w:val="21"/>
        </w:rPr>
        <w:t xml:space="preserve">Ворона обиженно всхлипнула и, отвернувшись, уставилась в окно, где телевизор продолжал показывать бразильскую историю любви. Молчание царило несколько минут. Холодный осенний ветер ерошил перья старым птицам, а дождь беспощадно поливал их беззащитные головы.</w:t>
      </w:r>
      <w:br/>
      <w:r>
        <w:rPr>
          <w:sz w:val="21"/>
          <w:szCs w:val="21"/>
        </w:rPr>
        <w:t xml:space="preserve">Но Ворона не могла сидеть спокойно, поэтому первая нарушила молчание:</w:t>
      </w:r>
      <w:br/>
      <w:r>
        <w:rPr>
          <w:sz w:val="21"/>
          <w:szCs w:val="21"/>
        </w:rPr>
        <w:t xml:space="preserve">— Ну, хорошо, петь ты не можешь, павлины тоже не сильны в пении, зато как они танцуют для своих возлюбленных! Станцуй для меня хоть разок!</w:t>
      </w:r>
    </w:p>
    <w:p>
      <w:pPr>
        <w:jc w:val="both"/>
      </w:pPr>
      <w:r>
        <w:rPr>
          <w:sz w:val="21"/>
          <w:szCs w:val="21"/>
        </w:rPr>
        <w:t xml:space="preserve">Ворон стряхнул капли дождя со своих перьев, помахал хвостом, захлопал крыльями и вразвалочку начал расхаживать взад и вперед по старой мокрой ветке. В своем неуклюжем танце он несколько раз подпрыгнул, и это движение стало роковым: ветка не выдержала таких признаний в любви и с треском сломалась. Вскрикнув от неожиданности, Ворон с Вороной перелетели на соседний сук.</w:t>
      </w:r>
    </w:p>
    <w:p>
      <w:pPr>
        <w:jc w:val="both"/>
      </w:pPr>
      <w:r>
        <w:rPr>
          <w:sz w:val="21"/>
          <w:szCs w:val="21"/>
        </w:rPr>
        <w:t xml:space="preserve">— Ну вот, теперь я не смогу смотреть свой любимый сериал! — разрыдалась Ворона.</w:t>
      </w:r>
      <w:br/>
      <w:r>
        <w:rPr>
          <w:sz w:val="21"/>
          <w:szCs w:val="21"/>
        </w:rPr>
        <w:t xml:space="preserve">Старый Ворон попытался ее как-то утешить, но все было напрасно. Слезы таким безудержным потоком полились из ее глаз, что им начали завидовать даже капли дождя. Соседний клен сочувственно покачал Ворону своими ветвями, как будто говоря: «Да, старина, ты попал! Женщин можно не кормить, но попробуй лишить их любимого сериала, и проблем не оберешься…»</w:t>
      </w:r>
    </w:p>
    <w:p>
      <w:pPr>
        <w:jc w:val="both"/>
      </w:pPr>
      <w:r>
        <w:rPr>
          <w:sz w:val="21"/>
          <w:szCs w:val="21"/>
        </w:rPr>
        <w:t xml:space="preserve">В конце концов, Вороне надоело плакать, или просто новая «гениальная» идея заставила ее забыть про слезы. Но, все еще по инерции всхлипывая, она обратилась к Старому Ворону:</w:t>
      </w:r>
      <w:br/>
      <w:r>
        <w:rPr>
          <w:sz w:val="21"/>
          <w:szCs w:val="21"/>
        </w:rPr>
        <w:t xml:space="preserve">— Мы уже не молоды, смерть не за горами. А у лебедей есть такой прекрасный обычай: когда жена умирает, муж взлетает высоко-высоко, а затем, сложив крылья, камнем падает вниз. Вот это любовь! Вот это верность! Но когда я умру, я ведь не увижу, как ты камнем упадешь рядом со мной. Давай сделаем так: я лягу на землю и притворюсь мертвой, а ты сделаешь так, как делают лебеди.</w:t>
      </w:r>
    </w:p>
    <w:p>
      <w:pPr>
        <w:jc w:val="both"/>
      </w:pPr>
      <w:r>
        <w:rPr>
          <w:sz w:val="21"/>
          <w:szCs w:val="21"/>
        </w:rPr>
        <w:t xml:space="preserve">С этими словами Ворона слетела вниз и развалилась на мокрых листьях. А Ворон в растерянности смотрел не нее, не зная, что делать.</w:t>
      </w:r>
      <w:br/>
      <w:r>
        <w:rPr>
          <w:sz w:val="21"/>
          <w:szCs w:val="21"/>
        </w:rPr>
        <w:t xml:space="preserve">В этот момент из подвала соседнего дома вылез Облезлый Кот. Заметив развалившуюся Ворону, он медленно начал подбираться к ней. Заерзав лапами и завиляв хвостом, он уже готов был к финальному прыжку, как вдруг какой-то черный комок свалился прямо на него и начал клевать. Кот не ожидал ничего подобного, поэтому не стал разбираться, что произошло, а поспешил убраться назад, в свой подвал.</w:t>
      </w:r>
      <w:br/>
      <w:r>
        <w:rPr>
          <w:sz w:val="21"/>
          <w:szCs w:val="21"/>
        </w:rPr>
        <w:t xml:space="preserve">Ворон, расправившись с Котом, подошел к Вороне и заботливо спросил, все ли с ней в порядке. Ворона, не видевшая последней сцены, поднялась с земли и снова запричитала:</w:t>
      </w:r>
    </w:p>
    <w:p>
      <w:pPr>
        <w:jc w:val="both"/>
      </w:pPr>
      <w:r>
        <w:rPr>
          <w:sz w:val="21"/>
          <w:szCs w:val="21"/>
        </w:rPr>
        <w:t xml:space="preserve">— Ну с кем я живу?! Ни признаться в любви, ни рискнуть жизнью ради любимой! Все! Дальше так продолжаться не может! Завтра же лечу в Бразилию!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2020-02-12T08:00:44+03:00</dcterms:created>
  <dcterms:modified xsi:type="dcterms:W3CDTF">2020-02-12T08:00:44+03:00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