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554pt; height:4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Поспорили как-то между собой Иголка, Карандаш, Ручка и Мячик, кто из них лучше.</w:t>
      </w:r>
    </w:p>
    <w:p>
      <w:pPr>
        <w:jc w:val="both"/>
      </w:pPr>
      <w:r>
        <w:rPr>
          <w:sz w:val="21"/>
          <w:szCs w:val="21"/>
        </w:rPr>
        <w:t xml:space="preserve">- Я всех лучше! – сказала Иголка. – Посмотрите, какая я острая...</w:t>
      </w:r>
    </w:p>
    <w:p>
      <w:pPr>
        <w:jc w:val="both"/>
      </w:pPr>
      <w:r>
        <w:rPr>
          <w:sz w:val="21"/>
          <w:szCs w:val="21"/>
        </w:rPr>
        <w:t xml:space="preserve">- Нет, это я всех лучше! – сказал Карандаш. – Я деревянный, и на мне золотыми буквами написано: «Пионер».</w:t>
      </w:r>
    </w:p>
    <w:p>
      <w:pPr>
        <w:jc w:val="both"/>
      </w:pPr>
      <w:r>
        <w:rPr>
          <w:sz w:val="21"/>
          <w:szCs w:val="21"/>
        </w:rPr>
        <w:t xml:space="preserve">- Я гораздо лучше! – крикнула Ручка. – Я вся из прекрасной пластмассы, а перо у меня блестит, как серебро.</w:t>
      </w:r>
    </w:p>
    <w:p>
      <w:pPr>
        <w:jc w:val="both"/>
      </w:pPr>
      <w:r>
        <w:rPr>
          <w:sz w:val="21"/>
          <w:szCs w:val="21"/>
        </w:rPr>
        <w:t xml:space="preserve">Мячик ничего не сказал, но все поняли, что он тоже считал себя лучше всех.</w:t>
      </w:r>
    </w:p>
    <w:p>
      <w:pPr>
        <w:jc w:val="both"/>
      </w:pPr>
      <w:r>
        <w:rPr>
          <w:sz w:val="21"/>
          <w:szCs w:val="21"/>
        </w:rPr>
        <w:t xml:space="preserve">Долго они спорили, кричали и так и не могли решить, кто же из них всех лучше.</w:t>
      </w:r>
    </w:p>
    <w:p>
      <w:pPr>
        <w:jc w:val="both"/>
      </w:pPr>
      <w:r>
        <w:rPr>
          <w:sz w:val="21"/>
          <w:szCs w:val="21"/>
        </w:rPr>
        <w:t xml:space="preserve">И вдруг пришли Умелые Руки.</w:t>
      </w:r>
    </w:p>
    <w:p>
      <w:pPr>
        <w:jc w:val="both"/>
      </w:pPr>
      <w:r>
        <w:rPr>
          <w:sz w:val="21"/>
          <w:szCs w:val="21"/>
        </w:rPr>
        <w:t xml:space="preserve">- Здравствуй, моя милая Иголочка! – сказали Умелые Руки.</w:t>
      </w:r>
    </w:p>
    <w:p>
      <w:pPr>
        <w:jc w:val="both"/>
      </w:pPr>
      <w:r>
        <w:rPr>
          <w:sz w:val="21"/>
          <w:szCs w:val="21"/>
        </w:rPr>
        <w:t xml:space="preserve">Взяли Иголку, продели ей в ушко яркую нитку и на кусочке полотна вышили крестиком вот такого петушка:</w:t>
      </w:r>
    </w:p>
    <w:p>
      <w:pPr>
        <w:jc w:val="both"/>
      </w:pPr>
      <w:r>
        <w:rPr>
          <w:sz w:val="21"/>
          <w:szCs w:val="21"/>
        </w:rPr>
        <w:t xml:space="preserve">- Вот видите, какая я мастерица! – гордо сказала Иголка. – Я вам говорила!..</w:t>
      </w:r>
    </w:p>
    <w:p>
      <w:pPr>
        <w:jc w:val="both"/>
      </w:pPr>
      <w:r>
        <w:rPr>
          <w:sz w:val="21"/>
          <w:szCs w:val="21"/>
        </w:rPr>
        <w:t xml:space="preserve">Приуныли Карандаш, Ручка и Мячик – правда, петушок был очень красив.</w:t>
      </w:r>
    </w:p>
    <w:p>
      <w:pPr>
        <w:jc w:val="both"/>
      </w:pPr>
      <w:r>
        <w:rPr>
          <w:sz w:val="21"/>
          <w:szCs w:val="21"/>
        </w:rPr>
        <w:t xml:space="preserve">- Здравствуй, дорогой мой Карандашик! – сказали Умелые Руки.</w:t>
      </w:r>
    </w:p>
    <w:p>
      <w:pPr>
        <w:jc w:val="both"/>
      </w:pPr>
      <w:r>
        <w:rPr>
          <w:sz w:val="21"/>
          <w:szCs w:val="21"/>
        </w:rPr>
        <w:t xml:space="preserve">Взяли Карандаш, листочек бумаги и скоро-скоро нарисовали вот такую картинку:</w:t>
      </w:r>
    </w:p>
    <w:p>
      <w:pPr>
        <w:jc w:val="both"/>
      </w:pPr>
      <w:r>
        <w:rPr>
          <w:sz w:val="21"/>
          <w:szCs w:val="21"/>
        </w:rPr>
        <w:t xml:space="preserve">- Смотрите, смотрите, какой я молодец! – хвастливо сказал Карандаш. – Ну кто скажет, что я не художник!</w:t>
      </w:r>
    </w:p>
    <w:p>
      <w:pPr>
        <w:jc w:val="both"/>
      </w:pPr>
      <w:r>
        <w:rPr>
          <w:sz w:val="21"/>
          <w:szCs w:val="21"/>
        </w:rPr>
        <w:t xml:space="preserve">Ручка и Мячик от зависти ничего не могли сказать, только одна Иголка презрительно тряхнула своей ниткой и прошептала:</w:t>
      </w:r>
    </w:p>
    <w:p>
      <w:pPr>
        <w:jc w:val="both"/>
      </w:pPr>
      <w:r>
        <w:rPr>
          <w:sz w:val="21"/>
          <w:szCs w:val="21"/>
        </w:rPr>
        <w:t xml:space="preserve">- Подумаешь, художник! Вышивать-то труднее...</w:t>
      </w:r>
    </w:p>
    <w:p>
      <w:pPr>
        <w:jc w:val="both"/>
      </w:pPr>
      <w:r>
        <w:rPr>
          <w:sz w:val="21"/>
          <w:szCs w:val="21"/>
        </w:rPr>
        <w:t xml:space="preserve">А Умелые Руки взяли Ручку, обмакнули перышко в чернила и написали красивыми буквами:</w:t>
      </w:r>
    </w:p>
    <w:p>
      <w:pPr>
        <w:jc w:val="both"/>
      </w:pPr>
      <w:r>
        <w:rPr>
          <w:sz w:val="21"/>
          <w:szCs w:val="21"/>
        </w:rPr>
        <w:t xml:space="preserve">Обрадовалась Ручка:</w:t>
      </w:r>
    </w:p>
    <w:p>
      <w:pPr>
        <w:jc w:val="both"/>
      </w:pPr>
      <w:r>
        <w:rPr>
          <w:sz w:val="21"/>
          <w:szCs w:val="21"/>
        </w:rPr>
        <w:t xml:space="preserve">- Конечно, я всех лучше! Ну кто, кроме меня, так красиво напишет!</w:t>
      </w:r>
    </w:p>
    <w:p>
      <w:pPr>
        <w:jc w:val="both"/>
      </w:pPr>
      <w:r>
        <w:rPr>
          <w:sz w:val="21"/>
          <w:szCs w:val="21"/>
        </w:rPr>
        <w:t xml:space="preserve">Тут все согласились, что Ручка хорошо написала и что записка не хуже петушка и картинки. Только Мячик обиделся, надулся и ничего не сказал, но все поняли, что он теперь не считает себя лучше других.</w:t>
      </w:r>
    </w:p>
    <w:p>
      <w:pPr>
        <w:jc w:val="both"/>
      </w:pPr>
      <w:r>
        <w:rPr>
          <w:sz w:val="21"/>
          <w:szCs w:val="21"/>
        </w:rPr>
        <w:t xml:space="preserve">И всем даже жалко его стало.</w:t>
      </w:r>
    </w:p>
    <w:p>
      <w:pPr>
        <w:jc w:val="both"/>
      </w:pPr>
      <w:r>
        <w:rPr>
          <w:sz w:val="21"/>
          <w:szCs w:val="21"/>
        </w:rPr>
        <w:t xml:space="preserve">Вдруг Умелые Руки взяли Мячик и пошли с ним в сад, и Мячик весело запрыгал высоко-высоко!</w:t>
      </w:r>
    </w:p>
    <w:p>
      <w:pPr>
        <w:jc w:val="both"/>
      </w:pPr>
      <w:r>
        <w:rPr>
          <w:sz w:val="21"/>
          <w:szCs w:val="21"/>
        </w:rPr>
        <w:t xml:space="preserve">- Вот как я умею! Вот как я прыгаю! Вот как! Вот как! – радостно закричал Мячик.</w:t>
      </w:r>
    </w:p>
    <w:p>
      <w:pPr>
        <w:jc w:val="both"/>
      </w:pPr>
      <w:r>
        <w:rPr>
          <w:sz w:val="21"/>
          <w:szCs w:val="21"/>
        </w:rPr>
        <w:t xml:space="preserve">Пришла мама.</w:t>
      </w:r>
    </w:p>
    <w:p>
      <w:pPr>
        <w:jc w:val="both"/>
      </w:pPr>
      <w:r>
        <w:rPr>
          <w:sz w:val="21"/>
          <w:szCs w:val="21"/>
        </w:rPr>
        <w:t xml:space="preserve">Она полюбовалась вышитым петушком, картинкой, прочитала записку и выглянула в окно – там Умелые Руки играли Мячиком. Мама улыбнулась и сказала:</w:t>
      </w:r>
    </w:p>
    <w:p>
      <w:pPr>
        <w:jc w:val="both"/>
      </w:pPr>
      <w:r>
        <w:rPr>
          <w:sz w:val="21"/>
          <w:szCs w:val="21"/>
        </w:rPr>
        <w:t xml:space="preserve">- Славная моя дочка – Умелые Руки!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2019-12-13T12:10:33+03:00</dcterms:created>
  <dcterms:modified xsi:type="dcterms:W3CDTF">2019-12-13T12:10:33+03:00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