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46pt; height:28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pict>
          <v:shape type="#_x0000_t75" style="width:261pt; height:412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глухом дремучем лесу стоя­ла избушка, снегом завален­ная по самую крышу. И жила в той избушке Медведица со сво­им медвежонком Топтыжкой. День-деньской спала Медведи­ца на печи — что ещё медведям зимой делать? А Топтыжке не спалось. Лежит в своей люль­ке, ледяные узоры в окошке разглядывает и думает: что это там яркое светится? Стал он Медведицу будить: — Пусти меня в лес погу­лять! Медведица вставать не хо­чет, одеяло на нос натянула, ворчит:</w:t>
      </w:r>
      <w:br/>
      <w:r>
        <w:rPr>
          <w:sz w:val="21"/>
          <w:szCs w:val="21"/>
        </w:rPr>
        <w:t xml:space="preserve">— Где это видано, чтобы мед­веди зимой по лесу шатались? Спи!..</w:t>
      </w:r>
      <w:br/>
      <w:r>
        <w:rPr>
          <w:sz w:val="21"/>
          <w:szCs w:val="21"/>
        </w:rPr>
        <w:t xml:space="preserve">Сердитая была Медведица.</w:t>
      </w:r>
      <w:br/>
      <w:r>
        <w:rPr>
          <w:sz w:val="21"/>
          <w:szCs w:val="21"/>
        </w:rPr>
        <w:t xml:space="preserve">Решил тогда Топтыжка сам в лес пойти — посмотреть, что на белом свете делается. Кое-как слез с люльки, отодвинул двер­ной засов и выбрался наружу.</w:t>
      </w:r>
      <w:br/>
      <w:r>
        <w:rPr>
          <w:sz w:val="21"/>
          <w:szCs w:val="21"/>
        </w:rPr>
        <w:t xml:space="preserve">Вышел, смотрит — свет-то и вправду белее белого. Снег на солнце искрится, играет. Вот оно что за окошком светилось!</w:t>
      </w:r>
      <w:br/>
      <w:r>
        <w:rPr>
          <w:sz w:val="21"/>
          <w:szCs w:val="21"/>
        </w:rPr>
        <w:t xml:space="preserve">Захотелось и Топтыжке с солнцем поиграть. Потянулся он к нему, а достать не может. Пошёл медвежонок вслед за солнышком, да вместо него снегиря встретил. Тот на ветке сидит, грудку красную распу­шил: точь-в-точь, как солнце, только поменьше. Топтыжка к нему:</w:t>
      </w:r>
      <w:br/>
      <w:r>
        <w:rPr>
          <w:sz w:val="21"/>
          <w:szCs w:val="21"/>
        </w:rPr>
        <w:t xml:space="preserve">— Слезай, вместе играть бу­дем! Ничего не сказал снегирь. Взмахнул крылышками и уле­тел.</w:t>
      </w:r>
    </w:p>
    <w:p>
      <w:pPr/>
      <w:r>
        <w:pict>
          <v:shape type="#_x0000_t75" style="width:257pt; height:20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Идёт Топтыжка дальше. Ви­дит — ворона на пне сидит, на­хохлилась вся, скучает. Под­крался он к ней, только лапу протянул, а она:</w:t>
      </w:r>
      <w:br/>
      <w:r>
        <w:rPr>
          <w:sz w:val="21"/>
          <w:szCs w:val="21"/>
        </w:rPr>
        <w:t xml:space="preserve">— Кар-р-р!!</w:t>
      </w:r>
      <w:br/>
      <w:r>
        <w:rPr>
          <w:sz w:val="21"/>
          <w:szCs w:val="21"/>
        </w:rPr>
        <w:t xml:space="preserve">Топтыжка еле ноги унёс. От страха взобрался на тонкую рябину, затих.</w:t>
      </w:r>
      <w:r>
        <w:pict>
          <v:shape type="#_x0000_t75" style="width:259pt; height:394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>
          <w:sz w:val="21"/>
          <w:szCs w:val="21"/>
        </w:rPr>
        <w:t xml:space="preserve"> «Отчего это, — думает, — никто со мной иг­рать не хочет?» А прямо перед ним алые ягоды висят, точно маленькие солнышки. Потя­нулся он к ягодам, дерево со­гнулось под ним, и повис мед­вежонок на ветке. Вот тут и повстречался ему зверь — ни на кого не похо­жий. Ушами шевелит, хвости­ком подрагивает, глазищами хлопает.</w:t>
      </w:r>
      <w:br/>
      <w:r>
        <w:rPr>
          <w:sz w:val="21"/>
          <w:szCs w:val="21"/>
        </w:rPr>
        <w:t xml:space="preserve">—  Ты кто такой? — спраши­вает Топтыжка.</w:t>
      </w:r>
      <w:br/>
      <w:r>
        <w:rPr>
          <w:sz w:val="21"/>
          <w:szCs w:val="21"/>
        </w:rPr>
        <w:t xml:space="preserve">—  Я зайчик Чернохвостик. А ты кто?</w:t>
      </w:r>
      <w:br/>
      <w:r>
        <w:rPr>
          <w:sz w:val="21"/>
          <w:szCs w:val="21"/>
        </w:rPr>
        <w:t xml:space="preserve">— А я медведь Топтыжка. Подумал зайчик, почесал за</w:t>
      </w:r>
      <w:br/>
      <w:r>
        <w:rPr>
          <w:sz w:val="21"/>
          <w:szCs w:val="21"/>
        </w:rPr>
        <w:t xml:space="preserve">ухом и говорит:</w:t>
      </w:r>
      <w:br/>
      <w:r>
        <w:rPr>
          <w:sz w:val="21"/>
          <w:szCs w:val="21"/>
        </w:rPr>
        <w:t xml:space="preserve">—   Ну, если так — слезай, дружить будем.</w:t>
      </w:r>
      <w:br/>
      <w:r>
        <w:rPr>
          <w:sz w:val="21"/>
          <w:szCs w:val="21"/>
        </w:rPr>
        <w:t xml:space="preserve">Стали они на санках катать­ся. Сперва медвежонок зайчи­ка покатал, потом тот медве­жонка, а потом оба сели в саночки и покатили с горки, да так, что только ветер в ушах свистел. Скатились раз, ска­тились другой, а в третий раз саночки не выдержали и — трах! — в щепки.</w:t>
      </w:r>
      <w:br/>
      <w:r>
        <w:rPr>
          <w:sz w:val="21"/>
          <w:szCs w:val="21"/>
        </w:rPr>
        <w:t xml:space="preserve">Заголосил Топтыжка, очень ему жалко этих саночек стало. А Чернохвостик его утешает: «Не плачь, сейчас другую игру придумаем!» Нашёл жёрдоч­ку, перекинул через пенёк, на один конец Топтыжку поса­дил, на другой сам сел. И пош­ло у них такое веселье, что только держись!</w:t>
      </w:r>
      <w:br/>
      <w:r>
        <w:rPr>
          <w:sz w:val="21"/>
          <w:szCs w:val="21"/>
        </w:rPr>
        <w:t xml:space="preserve">Вернулся Топтыжка домой, рассказывает: «Я с зайчонком подружился, уши у него — во! — и хвостиком всё так де­лает». А Медведица как зары­чит на него:</w:t>
      </w:r>
      <w:br/>
      <w:r>
        <w:rPr>
          <w:sz w:val="21"/>
          <w:szCs w:val="21"/>
        </w:rPr>
        <w:t xml:space="preserve">— Где это видано, чтобы мед­веди с зайцами дружили? Мы звери знатные, а они мелюзга трусливая! Не смей больше в лес ходить, с зайцем дружбу водить!!</w:t>
      </w:r>
      <w:br/>
      <w:r>
        <w:rPr>
          <w:sz w:val="21"/>
          <w:szCs w:val="21"/>
        </w:rPr>
        <w:t xml:space="preserve">Слезла с печи, дверь на все запоры закрыла и снова спать улеглась.</w:t>
      </w:r>
      <w:br/>
      <w:r>
        <w:rPr>
          <w:sz w:val="21"/>
          <w:szCs w:val="21"/>
        </w:rPr>
        <w:t xml:space="preserve">Ну, а зайчишка как? Ему то­же досталось. Оттрепала его Зайчиха и говорит:</w:t>
      </w:r>
      <w:br/>
      <w:r>
        <w:rPr>
          <w:sz w:val="21"/>
          <w:szCs w:val="21"/>
        </w:rPr>
        <w:t xml:space="preserve">— Где это видано, чтобы зай­цы с медведями дружили? Они народ грубый, неотёсанныи, нас вовсе за зверей не считают. Не смей в лес ходить, с медведем дружбу водить!</w:t>
      </w:r>
      <w:br/>
      <w:r>
        <w:rPr>
          <w:sz w:val="21"/>
          <w:szCs w:val="21"/>
        </w:rPr>
        <w:t xml:space="preserve">И просидел Топтыжка всю зиму в избушке. Нет-нет да и глянет в окошко: может, при­ятель покажется? А приятель-то сам Топтыжку дожидается, но от дома отойти боится: зай­чиха не велит. Так они с тех пор и не виделись.Пришла весна. Медведица проснулась, взяла лукошко и повела сына в лес. И попал Топтыжка на то самое место, где когда-то с зайчонком иг­рал. Вспомнил своего прияте­ля, загрустил. Дай, думает, поищу его. Вышел на крутой берег, ви­дит — там, где снег был, бур­ная река разлилась, деревья с корнем вырывает, тяжёлые льдины ворочает. И плывёт по реке чей-то домик; качается на волнах, того и гляди, опро­кинется.</w:t>
      </w:r>
      <w:r>
        <w:pict>
          <v:shape type="#_x0000_t75" style="width:239pt; height:170pt; margin-left:0pt; margin-top:0pt; position:relative; mso-position-horizontal:right; mso-position-vertical:top; mso-position-horizontal-relative:page; mso-position-vertical-relative:line;">
            <w10:wrap type="tight" anchorx="page"/>
            <v:imagedata r:id="rId11" o:title=""/>
          </v:shape>
        </w:pict>
      </w:r>
      <w:r>
        <w:rPr>
          <w:sz w:val="21"/>
          <w:szCs w:val="21"/>
        </w:rPr>
        <w:t xml:space="preserve"> А на домике сидит Зайчиха с самоваром да с узел­ками, и рядом с ней — он, зай­чонок Чернохвостик!</w:t>
      </w:r>
      <w:br/>
      <w:r>
        <w:rPr>
          <w:sz w:val="21"/>
          <w:szCs w:val="21"/>
        </w:rPr>
        <w:t xml:space="preserve">Узнал его Топтыжка, кинул­ся на помощь: с обрыва на бе­рег, с берега на льдину, с льди­ны на брёвнышко, а с брёв­нышка-то не рассчитал и — бултых! — прямо в воду.</w:t>
      </w:r>
      <w:br/>
      <w:r>
        <w:rPr>
          <w:sz w:val="21"/>
          <w:szCs w:val="21"/>
        </w:rPr>
        <w:t xml:space="preserve">Забыл Чернохвостик про свою беду. Соскочил с домика, прыг-скок, — вмиг очутился рядом с медвежонком.</w:t>
      </w:r>
      <w:br/>
      <w:r>
        <w:rPr>
          <w:sz w:val="21"/>
          <w:szCs w:val="21"/>
        </w:rPr>
        <w:t xml:space="preserve">— Держись за меня! — кри­чит, лапу ему протягивает.</w:t>
      </w:r>
      <w:br/>
      <w:r>
        <w:rPr>
          <w:sz w:val="21"/>
          <w:szCs w:val="21"/>
        </w:rPr>
        <w:t xml:space="preserve">Медведица услышала крики, выбежала на берег и обомлела: барахтается в воде её медвежонок, рядом маленький зай­чишка прыгает, силится выта­щить его на льдину. А сзади на них другая льдина надвигает­ся, вот-вот подомнёт под себя. Мечется Медведица по бере­гу, ревёт, а сделать ничего не может. Тут и Зайчиха не вы­держала: бросила свой скарб, вспрыгнула на дерево, что по­перёк реки легло, выждала, когда мимо зайчонок про­плыл, втащила его за уши; а там уже они вдвоём и Топтыжку подняли. Как раз вовремя: в следующий миг льдины столкнулись, встали дыбом и с грохотом развалились. —  Ох! — только и могла вы­молвить Медведица.</w:t>
      </w:r>
      <w:r>
        <w:pict>
          <v:shape type="#_x0000_t75" style="width:235pt; height:158pt; margin-left:0pt; margin-top:0pt; position:relative; mso-position-horizontal:left; mso-position-vertical:top; mso-position-horizontal-relative:page; mso-position-vertical-relative:line;">
            <w10:wrap type="tight" anchorx="page"/>
            <v:imagedata r:id="rId12" o:title=""/>
          </v:shape>
        </w:pict>
      </w:r>
      <w:r>
        <w:rPr>
          <w:sz w:val="21"/>
          <w:szCs w:val="21"/>
        </w:rPr>
        <w:t xml:space="preserve">А Топтыжка, едва вытащили его из воды, вцепился в Черно-хвостика и никуда его от себя отпускать не хочет. Да и куда его отпускать? — домик-то давно уплыл, с самоваром и со всем домашним добром.</w:t>
      </w:r>
      <w:br/>
      <w:r>
        <w:rPr>
          <w:sz w:val="21"/>
          <w:szCs w:val="21"/>
        </w:rPr>
        <w:t xml:space="preserve">Поняли тогда Медведица с Зайчихой, что дети разумнее их оказались. Позвала Медве­дица заячье семейство к себе в гости, чаем напоила и говорит:</w:t>
      </w:r>
      <w:br/>
      <w:r>
        <w:rPr>
          <w:sz w:val="21"/>
          <w:szCs w:val="21"/>
        </w:rPr>
        <w:t xml:space="preserve">—  Что ж, Зайчиха, давай и мы с тобой подружимся! Вмес­те жить будем.</w:t>
      </w:r>
      <w:br/>
      <w:r>
        <w:rPr>
          <w:sz w:val="21"/>
          <w:szCs w:val="21"/>
        </w:rPr>
        <w:t xml:space="preserve">Теперь рядом с медвежьей бревенчатой избой стоит маленький заячий домик. Кры­ша у него берестяная, налич­ники расписные.</w:t>
      </w:r>
      <w:br/>
      <w:r>
        <w:rPr>
          <w:sz w:val="21"/>
          <w:szCs w:val="21"/>
        </w:rPr>
        <w:t xml:space="preserve">И стали Топтыжка с Черно-хвостиком соседями.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2019-09-05T11:50:39+03:00</dcterms:created>
  <dcterms:modified xsi:type="dcterms:W3CDTF">2019-09-05T11:50:39+03:00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